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0A138" w14:textId="77777777" w:rsidR="00435C4F" w:rsidRPr="00435C4F" w:rsidRDefault="00435C4F">
      <w:pPr>
        <w:rPr>
          <w:rFonts w:cstheme="minorHAnsi"/>
        </w:rPr>
      </w:pPr>
    </w:p>
    <w:p w14:paraId="5F8FFA4D" w14:textId="77777777" w:rsidR="00435C4F" w:rsidRPr="00435C4F" w:rsidRDefault="00435C4F">
      <w:pPr>
        <w:rPr>
          <w:rFonts w:cstheme="minorHAnsi"/>
        </w:rPr>
      </w:pPr>
    </w:p>
    <w:p w14:paraId="0928CD03" w14:textId="7475A035" w:rsidR="00BE0390" w:rsidRPr="00435C4F" w:rsidRDefault="00BE0390">
      <w:pPr>
        <w:rPr>
          <w:rFonts w:cstheme="minorHAnsi"/>
        </w:rPr>
      </w:pPr>
      <w:r w:rsidRPr="00435C4F">
        <w:rPr>
          <w:rFonts w:cstheme="minorHAnsi"/>
        </w:rPr>
        <w:t xml:space="preserve">Dear </w:t>
      </w:r>
      <w:r w:rsidR="00A04BF6" w:rsidRPr="00435C4F">
        <w:rPr>
          <w:rFonts w:cstheme="minorHAnsi"/>
        </w:rPr>
        <w:t>applicant</w:t>
      </w:r>
      <w:r w:rsidRPr="00435C4F">
        <w:rPr>
          <w:rFonts w:cstheme="minorHAnsi"/>
        </w:rPr>
        <w:t>,</w:t>
      </w:r>
    </w:p>
    <w:p w14:paraId="2476C04B" w14:textId="79ABED59" w:rsidR="00A001EE" w:rsidRDefault="00BE0390">
      <w:pPr>
        <w:rPr>
          <w:rFonts w:cstheme="minorHAnsi"/>
          <w:b/>
        </w:rPr>
      </w:pPr>
      <w:r w:rsidRPr="00435C4F">
        <w:rPr>
          <w:rFonts w:cstheme="minorHAnsi"/>
        </w:rPr>
        <w:t xml:space="preserve">In order to register for this </w:t>
      </w:r>
      <w:r w:rsidR="00435C4F" w:rsidRPr="00435C4F">
        <w:rPr>
          <w:rFonts w:cstheme="minorHAnsi"/>
        </w:rPr>
        <w:t>module</w:t>
      </w:r>
      <w:r w:rsidRPr="00435C4F">
        <w:rPr>
          <w:rFonts w:cstheme="minorHAnsi"/>
        </w:rPr>
        <w:t xml:space="preserve"> you need to work through our on-li</w:t>
      </w:r>
      <w:r w:rsidR="00F2667F" w:rsidRPr="00435C4F">
        <w:rPr>
          <w:rFonts w:cstheme="minorHAnsi"/>
        </w:rPr>
        <w:t>n</w:t>
      </w:r>
      <w:r w:rsidRPr="00435C4F">
        <w:rPr>
          <w:rFonts w:cstheme="minorHAnsi"/>
        </w:rPr>
        <w:t>e application form. This should take approx. 15minutes.</w:t>
      </w:r>
      <w:r w:rsidR="00724CEB">
        <w:rPr>
          <w:rFonts w:cstheme="minorHAnsi"/>
          <w:b/>
        </w:rPr>
        <w:t xml:space="preserve"> </w:t>
      </w:r>
    </w:p>
    <w:p w14:paraId="3C358009" w14:textId="47686E51" w:rsidR="00FE2454" w:rsidRPr="00FE2454" w:rsidRDefault="00FE2454">
      <w:pPr>
        <w:rPr>
          <w:rFonts w:cstheme="minorHAnsi"/>
          <w:b/>
        </w:rPr>
      </w:pPr>
      <w:r w:rsidRPr="00FE2454">
        <w:rPr>
          <w:rFonts w:cstheme="minorHAnsi"/>
          <w:b/>
        </w:rPr>
        <w:t xml:space="preserve">Please note – you are only able to submit one application per module. One application for multiple modules will not be accepted and you will need to reapply for each module individually. </w:t>
      </w:r>
    </w:p>
    <w:p w14:paraId="7ABBB31E" w14:textId="12F6DF54" w:rsidR="00BE0390" w:rsidRPr="00435C4F" w:rsidRDefault="00BE0390">
      <w:pPr>
        <w:rPr>
          <w:rFonts w:cstheme="minorHAnsi"/>
        </w:rPr>
      </w:pPr>
      <w:r w:rsidRPr="00435C4F">
        <w:rPr>
          <w:rFonts w:cstheme="minorHAnsi"/>
        </w:rPr>
        <w:t xml:space="preserve"> As part of this application, you will need to upload </w:t>
      </w:r>
      <w:r w:rsidR="00435C4F" w:rsidRPr="00435C4F">
        <w:rPr>
          <w:rFonts w:cstheme="minorHAnsi"/>
        </w:rPr>
        <w:t>a copy of your completed study leave approval form.</w:t>
      </w:r>
      <w:r w:rsidR="0012129E">
        <w:rPr>
          <w:rFonts w:cstheme="minorHAnsi"/>
        </w:rPr>
        <w:t xml:space="preserve"> Please ensure your study leave approval form is signed by your CWD lead. Information on CWD leads can be found at the following webpage: </w:t>
      </w:r>
      <w:hyperlink r:id="rId8" w:history="1">
        <w:r w:rsidR="0012129E">
          <w:rPr>
            <w:rStyle w:val="Hyperlink"/>
          </w:rPr>
          <w:t>https://madeinheene.hee.nhs.uk/cwd/Contact-us-and-useful-information</w:t>
        </w:r>
      </w:hyperlink>
      <w:r w:rsidR="0012129E">
        <w:t>.</w:t>
      </w:r>
      <w:r w:rsidR="00446BB3">
        <w:rPr>
          <w:rFonts w:cstheme="minorHAnsi"/>
        </w:rPr>
        <w:t xml:space="preserve"> </w:t>
      </w:r>
      <w:bookmarkStart w:id="0" w:name="_GoBack"/>
      <w:bookmarkEnd w:id="0"/>
      <w:r w:rsidR="00435C4F" w:rsidRPr="00435C4F">
        <w:rPr>
          <w:rFonts w:cstheme="minorHAnsi"/>
          <w:b/>
        </w:rPr>
        <w:t xml:space="preserve">If you do not attach your approval form to your application or it is incomplete this will delay your application </w:t>
      </w:r>
      <w:r w:rsidR="00724CEB">
        <w:rPr>
          <w:rFonts w:cstheme="minorHAnsi"/>
          <w:b/>
        </w:rPr>
        <w:t xml:space="preserve">being processed </w:t>
      </w:r>
      <w:r w:rsidR="00435C4F" w:rsidRPr="00435C4F">
        <w:rPr>
          <w:rFonts w:cstheme="minorHAnsi"/>
          <w:b/>
        </w:rPr>
        <w:t xml:space="preserve">and may impact you being offered a place on the module. </w:t>
      </w:r>
      <w:r w:rsidR="00435C4F" w:rsidRPr="00435C4F">
        <w:rPr>
          <w:rFonts w:cstheme="minorHAnsi"/>
        </w:rPr>
        <w:t>B</w:t>
      </w:r>
      <w:r w:rsidRPr="00435C4F">
        <w:rPr>
          <w:rFonts w:cstheme="minorHAnsi"/>
        </w:rPr>
        <w:t xml:space="preserve">efore completing </w:t>
      </w:r>
      <w:r w:rsidR="00724CEB" w:rsidRPr="00724CEB">
        <w:rPr>
          <w:rFonts w:cstheme="minorHAnsi"/>
        </w:rPr>
        <w:t xml:space="preserve">your </w:t>
      </w:r>
      <w:r w:rsidRPr="00435C4F">
        <w:rPr>
          <w:rFonts w:cstheme="minorHAnsi"/>
        </w:rPr>
        <w:t xml:space="preserve">application please ensure you have </w:t>
      </w:r>
      <w:r w:rsidR="00724CEB" w:rsidRPr="00724CEB">
        <w:rPr>
          <w:rFonts w:cstheme="minorHAnsi"/>
        </w:rPr>
        <w:t>the study leave approval form</w:t>
      </w:r>
      <w:r w:rsidR="00724CEB">
        <w:rPr>
          <w:rFonts w:cstheme="minorHAnsi"/>
          <w:strike/>
        </w:rPr>
        <w:t xml:space="preserve"> </w:t>
      </w:r>
      <w:r w:rsidRPr="00435C4F">
        <w:rPr>
          <w:rFonts w:cstheme="minorHAnsi"/>
        </w:rPr>
        <w:t xml:space="preserve">saved to your computer by scanning </w:t>
      </w:r>
      <w:r w:rsidR="00435C4F" w:rsidRPr="00435C4F">
        <w:rPr>
          <w:rFonts w:cstheme="minorHAnsi"/>
        </w:rPr>
        <w:t>it</w:t>
      </w:r>
      <w:r w:rsidRPr="00435C4F">
        <w:rPr>
          <w:rFonts w:cstheme="minorHAnsi"/>
        </w:rPr>
        <w:t xml:space="preserve"> into a file</w:t>
      </w:r>
      <w:r w:rsidR="0029585C" w:rsidRPr="00435C4F">
        <w:rPr>
          <w:rFonts w:cstheme="minorHAnsi"/>
        </w:rPr>
        <w:t>,</w:t>
      </w:r>
      <w:r w:rsidR="00A04BF6" w:rsidRPr="00435C4F">
        <w:rPr>
          <w:rFonts w:cstheme="minorHAnsi"/>
        </w:rPr>
        <w:t xml:space="preserve"> or on your desktop</w:t>
      </w:r>
      <w:r w:rsidR="00F2667F" w:rsidRPr="00435C4F">
        <w:rPr>
          <w:rFonts w:cstheme="minorHAnsi"/>
        </w:rPr>
        <w:t xml:space="preserve">. </w:t>
      </w:r>
      <w:r w:rsidR="00A001EE" w:rsidRPr="00435C4F">
        <w:rPr>
          <w:rFonts w:cstheme="minorHAnsi"/>
        </w:rPr>
        <w:t xml:space="preserve">If you have a smart phone – the app iScanner will allow you to take a photo and converts it to a PDF ready to be saved. </w:t>
      </w:r>
    </w:p>
    <w:p w14:paraId="0DD376BE" w14:textId="0AB01F44" w:rsidR="00030790" w:rsidRPr="00435C4F" w:rsidRDefault="00030790">
      <w:pPr>
        <w:rPr>
          <w:rFonts w:cstheme="minorHAnsi"/>
          <w:b/>
        </w:rPr>
      </w:pPr>
      <w:r w:rsidRPr="00435C4F">
        <w:rPr>
          <w:rFonts w:cstheme="minorHAnsi"/>
          <w:b/>
        </w:rPr>
        <w:t xml:space="preserve">We advise you </w:t>
      </w:r>
      <w:r w:rsidR="00724CEB">
        <w:rPr>
          <w:rFonts w:cstheme="minorHAnsi"/>
          <w:b/>
        </w:rPr>
        <w:t>to refer to this document while you complete</w:t>
      </w:r>
      <w:r w:rsidR="00435C4F" w:rsidRPr="00435C4F">
        <w:rPr>
          <w:rFonts w:cstheme="minorHAnsi"/>
          <w:b/>
        </w:rPr>
        <w:t xml:space="preserve"> the application form</w:t>
      </w:r>
      <w:r w:rsidRPr="00435C4F">
        <w:rPr>
          <w:rFonts w:cstheme="minorHAnsi"/>
          <w:b/>
        </w:rPr>
        <w:t>.</w:t>
      </w:r>
      <w:r w:rsidR="00724CEB" w:rsidRPr="00435C4F">
        <w:rPr>
          <w:rFonts w:cstheme="minorHAnsi"/>
          <w:b/>
        </w:rPr>
        <w:t xml:space="preserve"> </w:t>
      </w:r>
    </w:p>
    <w:p w14:paraId="1BE8B26D" w14:textId="5C02AD59" w:rsidR="00435C4F" w:rsidRPr="00435C4F" w:rsidRDefault="00435C4F" w:rsidP="00435C4F">
      <w:pPr>
        <w:rPr>
          <w:rFonts w:cstheme="minorHAnsi"/>
          <w:color w:val="000000"/>
        </w:rPr>
      </w:pPr>
      <w:r w:rsidRPr="00435C4F">
        <w:rPr>
          <w:rFonts w:cstheme="minorHAnsi"/>
        </w:rPr>
        <w:t>Once you have found the module you wish to apply for on the Northumbria University website</w:t>
      </w:r>
      <w:r w:rsidR="00724CEB">
        <w:rPr>
          <w:rFonts w:cstheme="minorHAnsi"/>
        </w:rPr>
        <w:t xml:space="preserve"> and have checked that the module is being delivered in the month you wish to join</w:t>
      </w:r>
      <w:r w:rsidRPr="00435C4F">
        <w:rPr>
          <w:rFonts w:cstheme="minorHAnsi"/>
        </w:rPr>
        <w:t xml:space="preserve">, click “book now” to start your application. </w:t>
      </w:r>
      <w:r w:rsidRPr="00435C4F">
        <w:rPr>
          <w:rFonts w:cstheme="minorHAnsi"/>
          <w:color w:val="000000"/>
        </w:rPr>
        <w:t xml:space="preserve">As the page loads you may get a long yellow and white bar along the bottom of your screen asking ‘do you want to show all content?’ please click ‘yes’. You will be directed to a new webpage </w:t>
      </w:r>
      <w:r w:rsidR="00FE2454">
        <w:rPr>
          <w:rFonts w:cstheme="minorHAnsi"/>
          <w:color w:val="000000"/>
        </w:rPr>
        <w:t>that has links to each month for the 2019/0 Academic year. Please ensure the module you would like to undertake is running in the month selected. This information should be on the module webpage, however if you require clarification please contact the Applicant Services (</w:t>
      </w:r>
      <w:hyperlink r:id="rId9" w:history="1">
        <w:r w:rsidR="00FE2454" w:rsidRPr="007B678D">
          <w:rPr>
            <w:rStyle w:val="Hyperlink"/>
            <w:rFonts w:cstheme="minorHAnsi"/>
          </w:rPr>
          <w:t>NSBackOffice@northumbria.ac.uk</w:t>
        </w:r>
      </w:hyperlink>
      <w:r w:rsidR="00FE2454">
        <w:rPr>
          <w:rFonts w:cstheme="minorHAnsi"/>
          <w:color w:val="000000"/>
        </w:rPr>
        <w:t xml:space="preserve">). </w:t>
      </w:r>
    </w:p>
    <w:p w14:paraId="47742A7E" w14:textId="06016460" w:rsidR="00FE2454" w:rsidRDefault="00030790" w:rsidP="00030790">
      <w:pPr>
        <w:rPr>
          <w:rFonts w:cstheme="minorHAnsi"/>
          <w:color w:val="000000"/>
        </w:rPr>
      </w:pPr>
      <w:r w:rsidRPr="00435C4F">
        <w:rPr>
          <w:rFonts w:cstheme="minorHAnsi"/>
          <w:color w:val="000000"/>
        </w:rPr>
        <w:lastRenderedPageBreak/>
        <w:t>Your webpage should look like this</w:t>
      </w:r>
      <w:r w:rsidR="00A04BF6" w:rsidRPr="00435C4F">
        <w:rPr>
          <w:rFonts w:cstheme="minorHAnsi"/>
          <w:color w:val="000000"/>
        </w:rPr>
        <w:t>:</w:t>
      </w:r>
      <w:r w:rsidR="00FE2454">
        <w:rPr>
          <w:noProof/>
          <w:lang w:eastAsia="en-GB"/>
        </w:rPr>
        <w:drawing>
          <wp:inline distT="0" distB="0" distL="0" distR="0" wp14:anchorId="53752C8E" wp14:editId="26C073DA">
            <wp:extent cx="5381625" cy="3241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066" t="13030" r="60410" b="3111"/>
                    <a:stretch/>
                  </pic:blipFill>
                  <pic:spPr bwMode="auto">
                    <a:xfrm>
                      <a:off x="0" y="0"/>
                      <a:ext cx="5428129" cy="3269978"/>
                    </a:xfrm>
                    <a:prstGeom prst="rect">
                      <a:avLst/>
                    </a:prstGeom>
                    <a:ln>
                      <a:noFill/>
                    </a:ln>
                    <a:extLst>
                      <a:ext uri="{53640926-AAD7-44D8-BBD7-CCE9431645EC}">
                        <a14:shadowObscured xmlns:a14="http://schemas.microsoft.com/office/drawing/2010/main"/>
                      </a:ext>
                    </a:extLst>
                  </pic:spPr>
                </pic:pic>
              </a:graphicData>
            </a:graphic>
          </wp:inline>
        </w:drawing>
      </w:r>
    </w:p>
    <w:p w14:paraId="7E746ADF" w14:textId="77777777" w:rsidR="00FE2454" w:rsidRPr="00435C4F" w:rsidRDefault="00FE2454" w:rsidP="00030790">
      <w:pPr>
        <w:rPr>
          <w:rFonts w:cstheme="minorHAnsi"/>
          <w:color w:val="000000"/>
        </w:rPr>
      </w:pPr>
    </w:p>
    <w:p w14:paraId="544B1A7B" w14:textId="39788DB7" w:rsidR="001A7E3E" w:rsidRDefault="00FE2454" w:rsidP="001A7E3E">
      <w:pPr>
        <w:pStyle w:val="ListParagraph"/>
        <w:numPr>
          <w:ilvl w:val="0"/>
          <w:numId w:val="1"/>
        </w:numPr>
        <w:rPr>
          <w:rFonts w:cstheme="minorHAnsi"/>
          <w:color w:val="000000"/>
        </w:rPr>
      </w:pPr>
      <w:r>
        <w:rPr>
          <w:rFonts w:cstheme="minorHAnsi"/>
          <w:color w:val="000000"/>
        </w:rPr>
        <w:t>C</w:t>
      </w:r>
      <w:r w:rsidR="001A7E3E" w:rsidRPr="00435C4F">
        <w:rPr>
          <w:rFonts w:cstheme="minorHAnsi"/>
          <w:color w:val="000000"/>
        </w:rPr>
        <w:t>lick the black ‘new user’ box on the right hand side.</w:t>
      </w:r>
      <w:r w:rsidR="00446BB3">
        <w:rPr>
          <w:rFonts w:cstheme="minorHAnsi"/>
          <w:color w:val="000000"/>
        </w:rPr>
        <w:t xml:space="preserve"> You will be presented with the following screen:</w:t>
      </w:r>
    </w:p>
    <w:p w14:paraId="60E176A0" w14:textId="4490CD76" w:rsidR="00446BB3" w:rsidRDefault="00446BB3" w:rsidP="00446BB3">
      <w:pPr>
        <w:pStyle w:val="ListParagraph"/>
        <w:rPr>
          <w:rFonts w:cstheme="minorHAnsi"/>
          <w:color w:val="000000"/>
        </w:rPr>
      </w:pPr>
    </w:p>
    <w:p w14:paraId="022712F2" w14:textId="16FE6D33" w:rsidR="00446BB3" w:rsidRDefault="00446BB3" w:rsidP="00446BB3">
      <w:pPr>
        <w:pStyle w:val="ListParagraph"/>
        <w:rPr>
          <w:rFonts w:cstheme="minorHAnsi"/>
          <w:color w:val="000000"/>
        </w:rPr>
      </w:pPr>
      <w:r>
        <w:rPr>
          <w:noProof/>
          <w:lang w:eastAsia="en-GB"/>
        </w:rPr>
        <w:drawing>
          <wp:inline distT="0" distB="0" distL="0" distR="0" wp14:anchorId="5DAD7801" wp14:editId="5F6F1728">
            <wp:extent cx="5148931" cy="252483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5319" cy="2532872"/>
                    </a:xfrm>
                    <a:prstGeom prst="rect">
                      <a:avLst/>
                    </a:prstGeom>
                  </pic:spPr>
                </pic:pic>
              </a:graphicData>
            </a:graphic>
          </wp:inline>
        </w:drawing>
      </w:r>
    </w:p>
    <w:p w14:paraId="39AFEA09" w14:textId="53213A32" w:rsidR="00446BB3" w:rsidRDefault="00446BB3" w:rsidP="00446BB3">
      <w:pPr>
        <w:pStyle w:val="ListParagraph"/>
        <w:rPr>
          <w:rFonts w:cstheme="minorHAnsi"/>
          <w:color w:val="000000"/>
        </w:rPr>
      </w:pPr>
    </w:p>
    <w:p w14:paraId="3CC280A2" w14:textId="67FE3BCA" w:rsidR="00446BB3" w:rsidRDefault="00446BB3" w:rsidP="00446BB3">
      <w:pPr>
        <w:pStyle w:val="ListParagraph"/>
        <w:rPr>
          <w:rFonts w:cstheme="minorHAnsi"/>
          <w:color w:val="000000"/>
        </w:rPr>
      </w:pPr>
      <w:r>
        <w:rPr>
          <w:rFonts w:cstheme="minorHAnsi"/>
          <w:color w:val="000000"/>
        </w:rPr>
        <w:t xml:space="preserve">All fields on the screen are mandatory, so please ensure you have completed all fields before clicking “proceed”. Please enter the email address you would access regularly, such as your personal email address. </w:t>
      </w:r>
    </w:p>
    <w:p w14:paraId="6CAC18D5" w14:textId="2141A5AE" w:rsidR="00446BB3" w:rsidRDefault="00446BB3" w:rsidP="00446BB3">
      <w:pPr>
        <w:pStyle w:val="ListParagraph"/>
        <w:rPr>
          <w:rFonts w:cstheme="minorHAnsi"/>
          <w:color w:val="000000"/>
        </w:rPr>
      </w:pPr>
    </w:p>
    <w:p w14:paraId="6E7DD941" w14:textId="70A30350" w:rsidR="00446BB3" w:rsidRDefault="00446BB3" w:rsidP="00446BB3">
      <w:pPr>
        <w:pStyle w:val="ListParagraph"/>
        <w:rPr>
          <w:rFonts w:cstheme="minorHAnsi"/>
          <w:color w:val="000000"/>
        </w:rPr>
      </w:pPr>
      <w:r>
        <w:rPr>
          <w:rFonts w:cstheme="minorHAnsi"/>
          <w:color w:val="000000"/>
        </w:rPr>
        <w:t xml:space="preserve">If you have previously made an application or been a student of Northumbria University, you should be able to login using your previous username and password. If you are unable to remember your password please click “forgotten password” and follow the steps to reset. </w:t>
      </w:r>
    </w:p>
    <w:p w14:paraId="38C3073A" w14:textId="2CF91CF4" w:rsidR="00446BB3" w:rsidRDefault="00446BB3" w:rsidP="00446BB3">
      <w:pPr>
        <w:pStyle w:val="ListParagraph"/>
        <w:rPr>
          <w:rFonts w:cstheme="minorHAnsi"/>
          <w:color w:val="000000"/>
        </w:rPr>
      </w:pPr>
    </w:p>
    <w:p w14:paraId="6BD89128" w14:textId="73B7DA4C" w:rsidR="00446BB3" w:rsidRDefault="00446BB3" w:rsidP="00446BB3">
      <w:pPr>
        <w:pStyle w:val="ListParagraph"/>
        <w:rPr>
          <w:rFonts w:cstheme="minorHAnsi"/>
          <w:color w:val="000000"/>
        </w:rPr>
      </w:pPr>
      <w:r>
        <w:rPr>
          <w:rFonts w:cstheme="minorHAnsi"/>
          <w:color w:val="000000"/>
        </w:rPr>
        <w:lastRenderedPageBreak/>
        <w:t xml:space="preserve">If you have any issues accessing an application please contact </w:t>
      </w:r>
      <w:hyperlink r:id="rId12" w:history="1">
        <w:r w:rsidRPr="009D77AC">
          <w:rPr>
            <w:rStyle w:val="Hyperlink"/>
            <w:rFonts w:cstheme="minorHAnsi"/>
          </w:rPr>
          <w:t>NSBackOffice@northumbria.ac.uk</w:t>
        </w:r>
      </w:hyperlink>
      <w:r>
        <w:rPr>
          <w:rFonts w:cstheme="minorHAnsi"/>
          <w:color w:val="000000"/>
        </w:rPr>
        <w:t xml:space="preserve"> </w:t>
      </w:r>
    </w:p>
    <w:p w14:paraId="3505A7D8" w14:textId="77777777" w:rsidR="00446BB3" w:rsidRPr="00435C4F" w:rsidRDefault="00446BB3" w:rsidP="00446BB3">
      <w:pPr>
        <w:pStyle w:val="ListParagraph"/>
        <w:rPr>
          <w:rFonts w:cstheme="minorHAnsi"/>
          <w:color w:val="000000"/>
        </w:rPr>
      </w:pPr>
    </w:p>
    <w:p w14:paraId="318BF6E0" w14:textId="7226914B" w:rsidR="00FE2454" w:rsidRPr="00FE2454" w:rsidRDefault="001A7E3E" w:rsidP="00EE7BAE">
      <w:pPr>
        <w:pStyle w:val="ListParagraph"/>
        <w:numPr>
          <w:ilvl w:val="0"/>
          <w:numId w:val="1"/>
        </w:numPr>
        <w:rPr>
          <w:rFonts w:cstheme="minorHAnsi"/>
          <w:noProof/>
          <w:lang w:eastAsia="en-GB"/>
        </w:rPr>
      </w:pPr>
      <w:r w:rsidRPr="00FE2454">
        <w:rPr>
          <w:rFonts w:cstheme="minorHAnsi"/>
          <w:color w:val="000000"/>
        </w:rPr>
        <w:t>The next page will have some tabs, as below, across the top</w:t>
      </w:r>
      <w:r w:rsidR="00707283" w:rsidRPr="00FE2454">
        <w:rPr>
          <w:rFonts w:cstheme="minorHAnsi"/>
          <w:color w:val="000000"/>
        </w:rPr>
        <w:t xml:space="preserve">. </w:t>
      </w:r>
      <w:r w:rsidR="00707283" w:rsidRPr="00FE2454">
        <w:rPr>
          <w:rFonts w:cstheme="minorHAnsi"/>
          <w:b/>
          <w:color w:val="000000"/>
        </w:rPr>
        <w:t>Please note at this point and throughout you can save and go back to the application at any time by using your log in details.</w:t>
      </w:r>
      <w:r w:rsidR="00707283" w:rsidRPr="00FE2454">
        <w:rPr>
          <w:rFonts w:cstheme="minorHAnsi"/>
          <w:color w:val="000000"/>
        </w:rPr>
        <w:t xml:space="preserve"> </w:t>
      </w:r>
    </w:p>
    <w:p w14:paraId="2B8B7438" w14:textId="164B0620" w:rsidR="00FE2454" w:rsidRPr="00435C4F" w:rsidRDefault="00FE2454" w:rsidP="001A7E3E">
      <w:pPr>
        <w:rPr>
          <w:rFonts w:cstheme="minorHAnsi"/>
          <w:color w:val="000000"/>
        </w:rPr>
      </w:pPr>
      <w:r>
        <w:rPr>
          <w:noProof/>
          <w:lang w:eastAsia="en-GB"/>
        </w:rPr>
        <w:drawing>
          <wp:inline distT="0" distB="0" distL="0" distR="0" wp14:anchorId="5736A4B5" wp14:editId="36F17924">
            <wp:extent cx="579374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8777" r="74407" b="72547"/>
                    <a:stretch/>
                  </pic:blipFill>
                  <pic:spPr bwMode="auto">
                    <a:xfrm>
                      <a:off x="0" y="0"/>
                      <a:ext cx="5804032" cy="553431"/>
                    </a:xfrm>
                    <a:prstGeom prst="rect">
                      <a:avLst/>
                    </a:prstGeom>
                    <a:ln>
                      <a:noFill/>
                    </a:ln>
                    <a:extLst>
                      <a:ext uri="{53640926-AAD7-44D8-BBD7-CCE9431645EC}">
                        <a14:shadowObscured xmlns:a14="http://schemas.microsoft.com/office/drawing/2010/main"/>
                      </a:ext>
                    </a:extLst>
                  </pic:spPr>
                </pic:pic>
              </a:graphicData>
            </a:graphic>
          </wp:inline>
        </w:drawing>
      </w:r>
    </w:p>
    <w:p w14:paraId="4D1319FD" w14:textId="77777777" w:rsidR="00030790" w:rsidRPr="00435C4F" w:rsidRDefault="001A7E3E">
      <w:pPr>
        <w:rPr>
          <w:rFonts w:cstheme="minorHAnsi"/>
        </w:rPr>
      </w:pPr>
      <w:r w:rsidRPr="00435C4F">
        <w:rPr>
          <w:rFonts w:cstheme="minorHAnsi"/>
          <w:b/>
          <w:u w:val="single"/>
        </w:rPr>
        <w:t>Personal details:</w:t>
      </w:r>
      <w:r w:rsidRPr="00435C4F">
        <w:rPr>
          <w:rFonts w:cstheme="minorHAnsi"/>
        </w:rPr>
        <w:t xml:space="preserve"> please complete this section</w:t>
      </w:r>
    </w:p>
    <w:p w14:paraId="70D8CE42" w14:textId="3D082A25" w:rsidR="001A7E3E" w:rsidRDefault="001A7E3E">
      <w:pPr>
        <w:rPr>
          <w:rFonts w:cstheme="minorHAnsi"/>
          <w:color w:val="FF0000"/>
        </w:rPr>
      </w:pPr>
      <w:r w:rsidRPr="00435C4F">
        <w:rPr>
          <w:rFonts w:cstheme="minorHAnsi"/>
          <w:b/>
          <w:u w:val="single"/>
        </w:rPr>
        <w:t>Education:</w:t>
      </w:r>
      <w:r w:rsidRPr="00435C4F">
        <w:rPr>
          <w:rFonts w:cstheme="minorHAnsi"/>
        </w:rPr>
        <w:t xml:space="preserve"> Please complete this section </w:t>
      </w:r>
      <w:r w:rsidRPr="00724CEB">
        <w:rPr>
          <w:rFonts w:cstheme="minorHAnsi"/>
        </w:rPr>
        <w:t xml:space="preserve">and add </w:t>
      </w:r>
      <w:r w:rsidR="00F2667F" w:rsidRPr="00724CEB">
        <w:rPr>
          <w:rFonts w:cstheme="minorHAnsi"/>
        </w:rPr>
        <w:t xml:space="preserve">scanned copies of </w:t>
      </w:r>
      <w:r w:rsidRPr="00724CEB">
        <w:rPr>
          <w:rFonts w:cstheme="minorHAnsi"/>
        </w:rPr>
        <w:t>any certificates you may have</w:t>
      </w:r>
      <w:r w:rsidR="00724CEB" w:rsidRPr="00724CEB">
        <w:rPr>
          <w:rFonts w:cstheme="minorHAnsi"/>
        </w:rPr>
        <w:t xml:space="preserve"> access to.</w:t>
      </w:r>
      <w:r w:rsidRPr="00724CEB">
        <w:rPr>
          <w:rFonts w:cstheme="minorHAnsi"/>
        </w:rPr>
        <w:t xml:space="preserve"> </w:t>
      </w:r>
    </w:p>
    <w:p w14:paraId="74784869" w14:textId="72D65421" w:rsidR="00DF70AF" w:rsidRDefault="00DF70AF">
      <w:pPr>
        <w:rPr>
          <w:rFonts w:cstheme="minorHAnsi"/>
        </w:rPr>
      </w:pPr>
      <w:r>
        <w:rPr>
          <w:rFonts w:cstheme="minorHAnsi"/>
        </w:rPr>
        <w:t>At this stage you will be required to upload a copy of your study leave approval form. You can do this in the section that reads “</w:t>
      </w:r>
      <w:r>
        <w:rPr>
          <w:rFonts w:cstheme="minorHAnsi"/>
          <w:b/>
        </w:rPr>
        <w:t>please upload scanned copies of your transcripts and certificate, relevant to your application. Please upload these in PDF format and as one file if possible</w:t>
      </w:r>
      <w:r>
        <w:rPr>
          <w:rFonts w:cstheme="minorHAnsi"/>
        </w:rPr>
        <w:t>”.</w:t>
      </w:r>
      <w:r w:rsidR="00724CEB">
        <w:rPr>
          <w:rFonts w:cstheme="minorHAnsi"/>
        </w:rPr>
        <w:t xml:space="preserve"> </w:t>
      </w:r>
    </w:p>
    <w:p w14:paraId="236664A9" w14:textId="0331453A" w:rsidR="00724CEB" w:rsidRPr="00724CEB" w:rsidRDefault="00724CEB">
      <w:pPr>
        <w:rPr>
          <w:rFonts w:cstheme="minorHAnsi"/>
          <w:b/>
        </w:rPr>
      </w:pPr>
      <w:r>
        <w:rPr>
          <w:rFonts w:cstheme="minorHAnsi"/>
          <w:b/>
        </w:rPr>
        <w:t>If you do not upload a copy of your study leave approval form your application may not be considered.</w:t>
      </w:r>
    </w:p>
    <w:p w14:paraId="486DA187" w14:textId="33786963" w:rsidR="001A7E3E" w:rsidRPr="00435C4F" w:rsidRDefault="001A7E3E">
      <w:pPr>
        <w:rPr>
          <w:rFonts w:cstheme="minorHAnsi"/>
        </w:rPr>
      </w:pPr>
      <w:r w:rsidRPr="00435C4F">
        <w:rPr>
          <w:rFonts w:cstheme="minorHAnsi"/>
          <w:b/>
          <w:u w:val="single"/>
        </w:rPr>
        <w:t>Work Experience:</w:t>
      </w:r>
      <w:r w:rsidRPr="00435C4F">
        <w:rPr>
          <w:rFonts w:cstheme="minorHAnsi"/>
        </w:rPr>
        <w:t xml:space="preserve"> Please add </w:t>
      </w:r>
      <w:r w:rsidR="00B239C7" w:rsidRPr="00435C4F">
        <w:rPr>
          <w:rFonts w:cstheme="minorHAnsi"/>
        </w:rPr>
        <w:t xml:space="preserve">details of </w:t>
      </w:r>
      <w:r w:rsidR="00446BB3">
        <w:rPr>
          <w:rFonts w:cstheme="minorHAnsi"/>
        </w:rPr>
        <w:t>any work history for the last 3 years (if applicable)</w:t>
      </w:r>
      <w:r w:rsidR="00B239C7" w:rsidRPr="00435C4F">
        <w:rPr>
          <w:rFonts w:cstheme="minorHAnsi"/>
        </w:rPr>
        <w:t xml:space="preserve">. </w:t>
      </w:r>
    </w:p>
    <w:p w14:paraId="30DA9315" w14:textId="4CD3692D" w:rsidR="001A7E3E" w:rsidRPr="00435C4F" w:rsidRDefault="00FE2454">
      <w:pPr>
        <w:rPr>
          <w:rFonts w:cstheme="minorHAnsi"/>
          <w:b/>
          <w:u w:val="single"/>
        </w:rPr>
      </w:pPr>
      <w:r>
        <w:rPr>
          <w:rFonts w:cstheme="minorHAnsi"/>
          <w:b/>
          <w:u w:val="single"/>
        </w:rPr>
        <w:t>Module Option Choices</w:t>
      </w:r>
      <w:r w:rsidR="00735ADA" w:rsidRPr="00435C4F">
        <w:rPr>
          <w:rFonts w:cstheme="minorHAnsi"/>
          <w:b/>
          <w:u w:val="single"/>
        </w:rPr>
        <w:t>:</w:t>
      </w:r>
    </w:p>
    <w:p w14:paraId="17D2A20A" w14:textId="3245BF70" w:rsidR="00331576" w:rsidRPr="00FE2454" w:rsidRDefault="00FE2454" w:rsidP="00FE2454">
      <w:pPr>
        <w:spacing w:line="252" w:lineRule="auto"/>
        <w:rPr>
          <w:rFonts w:cstheme="minorHAnsi"/>
        </w:rPr>
      </w:pPr>
      <w:r>
        <w:rPr>
          <w:rFonts w:cstheme="minorHAnsi"/>
        </w:rPr>
        <w:t xml:space="preserve">In this section you will be presented with a drop down list of modules that are running for the month you have selected. Please ensure you select the correct module, and that you select one module only. If an application contains multiple module requests it will not be considered. </w:t>
      </w:r>
    </w:p>
    <w:p w14:paraId="0D6887A3" w14:textId="5738C533" w:rsidR="00735ADA" w:rsidRDefault="00735ADA">
      <w:pPr>
        <w:rPr>
          <w:rFonts w:cstheme="minorHAnsi"/>
        </w:rPr>
      </w:pPr>
      <w:r w:rsidRPr="00435C4F">
        <w:rPr>
          <w:rFonts w:cstheme="minorHAnsi"/>
          <w:b/>
          <w:u w:val="single"/>
        </w:rPr>
        <w:t>Additional information</w:t>
      </w:r>
      <w:r w:rsidRPr="00435C4F">
        <w:rPr>
          <w:rFonts w:cstheme="minorHAnsi"/>
        </w:rPr>
        <w:t xml:space="preserve">: </w:t>
      </w:r>
    </w:p>
    <w:p w14:paraId="37F21EBA" w14:textId="16110129" w:rsidR="00724CEB" w:rsidRPr="00435C4F" w:rsidRDefault="00724CEB">
      <w:pPr>
        <w:rPr>
          <w:rFonts w:cstheme="minorHAnsi"/>
        </w:rPr>
      </w:pPr>
      <w:r>
        <w:rPr>
          <w:rFonts w:cstheme="minorHAnsi"/>
        </w:rPr>
        <w:t xml:space="preserve">Please use the information in this section to specify the source of your funding. </w:t>
      </w:r>
      <w:r w:rsidR="0012129E">
        <w:rPr>
          <w:rFonts w:cstheme="minorHAnsi"/>
        </w:rPr>
        <w:t>If you are a non-NHS employee and are applying for a module under the widening access policy, please send us an email (</w:t>
      </w:r>
      <w:hyperlink r:id="rId14" w:history="1">
        <w:r w:rsidR="0012129E" w:rsidRPr="00B03DC0">
          <w:rPr>
            <w:rStyle w:val="Hyperlink"/>
            <w:rFonts w:cstheme="minorHAnsi"/>
          </w:rPr>
          <w:t>NSBackOffice@nothumbria.ac.uk</w:t>
        </w:r>
      </w:hyperlink>
      <w:r w:rsidR="0012129E">
        <w:rPr>
          <w:rFonts w:cstheme="minorHAnsi"/>
        </w:rPr>
        <w:t xml:space="preserve">) to let us know. We will check that your organisation is included in the policy and will be in touch if we require any further information. </w:t>
      </w:r>
    </w:p>
    <w:p w14:paraId="770F0539" w14:textId="3DC36F91" w:rsidR="00707283" w:rsidRPr="00435C4F" w:rsidRDefault="00DF70AF">
      <w:pPr>
        <w:rPr>
          <w:rFonts w:cstheme="minorHAnsi"/>
          <w:b/>
          <w:u w:val="single"/>
        </w:rPr>
      </w:pPr>
      <w:r>
        <w:rPr>
          <w:rFonts w:cstheme="minorHAnsi"/>
          <w:b/>
          <w:u w:val="single"/>
        </w:rPr>
        <w:t>Authorisation</w:t>
      </w:r>
      <w:r w:rsidR="00707283" w:rsidRPr="00435C4F">
        <w:rPr>
          <w:rFonts w:cstheme="minorHAnsi"/>
          <w:b/>
          <w:u w:val="single"/>
        </w:rPr>
        <w:t>:</w:t>
      </w:r>
    </w:p>
    <w:p w14:paraId="5F68E284" w14:textId="77777777" w:rsidR="0012129E" w:rsidRDefault="00A95F54" w:rsidP="0012129E">
      <w:pPr>
        <w:rPr>
          <w:color w:val="1F497D"/>
        </w:rPr>
      </w:pPr>
      <w:r w:rsidRPr="00435C4F">
        <w:rPr>
          <w:rFonts w:cstheme="minorHAnsi"/>
        </w:rPr>
        <w:t>Pleas</w:t>
      </w:r>
      <w:r w:rsidR="0012129E">
        <w:rPr>
          <w:rFonts w:cstheme="minorHAnsi"/>
        </w:rPr>
        <w:t xml:space="preserve">e supply the name and address of your CWD Lead. If you are applying for a mentorship module please also supply the details of your PPF. If you are unsure of who your CWD lead is you can find this information on the HEE webpage: </w:t>
      </w:r>
      <w:hyperlink r:id="rId15" w:history="1">
        <w:r w:rsidR="0012129E">
          <w:rPr>
            <w:rStyle w:val="Hyperlink"/>
          </w:rPr>
          <w:t>https://madeinheene.hee.nhs.uk/cwd/Contact-us-and-useful-information</w:t>
        </w:r>
      </w:hyperlink>
      <w:r w:rsidR="0012129E">
        <w:t xml:space="preserve">. Details on PPFs can be found at the following webpage: </w:t>
      </w:r>
      <w:hyperlink r:id="rId16" w:history="1">
        <w:r w:rsidR="0012129E">
          <w:rPr>
            <w:rStyle w:val="Hyperlink"/>
          </w:rPr>
          <w:t>https://www.northumbria.ac.uk/study-at-northumbria/planning-your-career/careers-and-employment/placements/practice-placements/nursing-midwifery-and-odp/contact-information/</w:t>
        </w:r>
      </w:hyperlink>
    </w:p>
    <w:p w14:paraId="6E968703" w14:textId="6AC7DB8D" w:rsidR="00030790" w:rsidRPr="00435C4F" w:rsidRDefault="00DF70AF" w:rsidP="00DF70AF">
      <w:pPr>
        <w:rPr>
          <w:rFonts w:cstheme="minorHAnsi"/>
          <w:b/>
          <w:u w:val="single"/>
        </w:rPr>
      </w:pPr>
      <w:r>
        <w:rPr>
          <w:rFonts w:cstheme="minorHAnsi"/>
        </w:rPr>
        <w:t xml:space="preserve">When your application is submitted an email will automatically be sent to the named individual. </w:t>
      </w:r>
    </w:p>
    <w:p w14:paraId="1FC660D9" w14:textId="04D65073" w:rsidR="00707283" w:rsidRPr="00435C4F" w:rsidRDefault="00DF70AF">
      <w:pPr>
        <w:rPr>
          <w:rFonts w:cstheme="minorHAnsi"/>
        </w:rPr>
      </w:pPr>
      <w:r>
        <w:rPr>
          <w:rFonts w:cstheme="minorHAnsi"/>
          <w:b/>
          <w:u w:val="single"/>
        </w:rPr>
        <w:t>Declaration:</w:t>
      </w:r>
      <w:r>
        <w:rPr>
          <w:rFonts w:cstheme="minorHAnsi"/>
        </w:rPr>
        <w:t xml:space="preserve"> </w:t>
      </w:r>
      <w:r w:rsidR="00707283" w:rsidRPr="00435C4F">
        <w:rPr>
          <w:rFonts w:cstheme="minorHAnsi"/>
        </w:rPr>
        <w:t xml:space="preserve">Please read and tick you accept the statement – and submit your application. </w:t>
      </w:r>
    </w:p>
    <w:p w14:paraId="3ACD4579" w14:textId="52E5E248" w:rsidR="00707283" w:rsidRPr="00435C4F" w:rsidRDefault="00475AE6">
      <w:pPr>
        <w:rPr>
          <w:rFonts w:cstheme="minorHAnsi"/>
        </w:rPr>
      </w:pPr>
      <w:r w:rsidRPr="00435C4F">
        <w:rPr>
          <w:rFonts w:cstheme="minorHAnsi"/>
        </w:rPr>
        <w:t>You have now completed your application, congratulations</w:t>
      </w:r>
      <w:r w:rsidR="00707283" w:rsidRPr="00435C4F">
        <w:rPr>
          <w:rFonts w:cstheme="minorHAnsi"/>
        </w:rPr>
        <w:t>.</w:t>
      </w:r>
      <w:r w:rsidR="00EF545F" w:rsidRPr="00435C4F">
        <w:rPr>
          <w:rFonts w:cstheme="minorHAnsi"/>
        </w:rPr>
        <w:t xml:space="preserve"> Please look out for an email from Northumbria University </w:t>
      </w:r>
      <w:r w:rsidR="00DF70AF">
        <w:rPr>
          <w:rFonts w:cstheme="minorHAnsi"/>
        </w:rPr>
        <w:t>regarding your place on the module</w:t>
      </w:r>
      <w:r w:rsidR="00622E45">
        <w:rPr>
          <w:rFonts w:cstheme="minorHAnsi"/>
        </w:rPr>
        <w:t xml:space="preserve"> and information on the Applicant Portal</w:t>
      </w:r>
      <w:r w:rsidR="00DF70AF">
        <w:rPr>
          <w:rFonts w:cstheme="minorHAnsi"/>
        </w:rPr>
        <w:t>. Please ensure you also check your junk mail.</w:t>
      </w:r>
      <w:r w:rsidR="00EF545F" w:rsidRPr="00435C4F">
        <w:rPr>
          <w:rFonts w:cstheme="minorHAnsi"/>
        </w:rPr>
        <w:t xml:space="preserve"> </w:t>
      </w:r>
      <w:r w:rsidR="00707283" w:rsidRPr="00435C4F">
        <w:rPr>
          <w:rFonts w:cstheme="minorHAnsi"/>
        </w:rPr>
        <w:t xml:space="preserve"> </w:t>
      </w:r>
    </w:p>
    <w:p w14:paraId="2670214A" w14:textId="018FF9D7" w:rsidR="00343FB0" w:rsidRDefault="00622E45">
      <w:pPr>
        <w:rPr>
          <w:rFonts w:cstheme="minorHAnsi"/>
        </w:rPr>
      </w:pPr>
      <w:r>
        <w:rPr>
          <w:rFonts w:cstheme="minorHAnsi"/>
        </w:rPr>
        <w:lastRenderedPageBreak/>
        <w:t>S</w:t>
      </w:r>
      <w:r w:rsidR="00707283" w:rsidRPr="00435C4F">
        <w:rPr>
          <w:rFonts w:cstheme="minorHAnsi"/>
        </w:rPr>
        <w:t xml:space="preserve">hould you have any problems please contact </w:t>
      </w:r>
      <w:r>
        <w:rPr>
          <w:rFonts w:cstheme="minorHAnsi"/>
        </w:rPr>
        <w:t xml:space="preserve">Applicant Services via email: </w:t>
      </w:r>
      <w:hyperlink r:id="rId17" w:history="1">
        <w:r w:rsidR="005F35A1" w:rsidRPr="009D77AC">
          <w:rPr>
            <w:rStyle w:val="Hyperlink"/>
            <w:rFonts w:cstheme="minorHAnsi"/>
          </w:rPr>
          <w:t>NSBackOffice@northumbria.ac.uk</w:t>
        </w:r>
      </w:hyperlink>
    </w:p>
    <w:p w14:paraId="3D73FE65" w14:textId="77777777" w:rsidR="00BE0390" w:rsidRPr="00435C4F" w:rsidRDefault="00BE0390">
      <w:pPr>
        <w:rPr>
          <w:rFonts w:cstheme="minorHAnsi"/>
        </w:rPr>
      </w:pPr>
    </w:p>
    <w:sectPr w:rsidR="00BE0390" w:rsidRPr="00435C4F">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765CE" w14:textId="77777777" w:rsidR="00435C4F" w:rsidRDefault="00435C4F" w:rsidP="00435C4F">
      <w:pPr>
        <w:spacing w:after="0" w:line="240" w:lineRule="auto"/>
      </w:pPr>
      <w:r>
        <w:separator/>
      </w:r>
    </w:p>
  </w:endnote>
  <w:endnote w:type="continuationSeparator" w:id="0">
    <w:p w14:paraId="78377020" w14:textId="77777777" w:rsidR="00435C4F" w:rsidRDefault="00435C4F" w:rsidP="0043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4D874" w14:textId="77777777" w:rsidR="00435C4F" w:rsidRDefault="00435C4F" w:rsidP="00435C4F">
      <w:pPr>
        <w:spacing w:after="0" w:line="240" w:lineRule="auto"/>
      </w:pPr>
      <w:r>
        <w:separator/>
      </w:r>
    </w:p>
  </w:footnote>
  <w:footnote w:type="continuationSeparator" w:id="0">
    <w:p w14:paraId="22B6BCA6" w14:textId="77777777" w:rsidR="00435C4F" w:rsidRDefault="00435C4F" w:rsidP="0043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E845" w14:textId="4863DC02" w:rsidR="00435C4F" w:rsidRDefault="00435C4F" w:rsidP="00435C4F">
    <w:pPr>
      <w:pStyle w:val="Header"/>
      <w:jc w:val="right"/>
    </w:pPr>
    <w:r w:rsidRPr="009B022B">
      <w:rPr>
        <w:rFonts w:ascii="Arial" w:eastAsia="Times New Roman" w:hAnsi="Arial" w:cs="Arial"/>
        <w:noProof/>
        <w:color w:val="336699"/>
        <w:sz w:val="21"/>
        <w:szCs w:val="21"/>
        <w:lang w:eastAsia="en-GB"/>
      </w:rPr>
      <w:drawing>
        <wp:inline distT="0" distB="0" distL="0" distR="0" wp14:anchorId="39FC1C9B" wp14:editId="430E75E9">
          <wp:extent cx="1905000" cy="609600"/>
          <wp:effectExtent l="0" t="0" r="0" b="0"/>
          <wp:docPr id="2" name="Picture 2" descr="Northumbria University">
            <a:hlinkClick xmlns:a="http://schemas.openxmlformats.org/drawingml/2006/main" r:id="rId1" tooltip="&quot;Northumbria Un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umbria University">
                    <a:hlinkClick r:id="rId1" tooltip="&quot;Northumbria University&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2488" cy="6119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338C6"/>
    <w:multiLevelType w:val="hybridMultilevel"/>
    <w:tmpl w:val="A068544A"/>
    <w:lvl w:ilvl="0" w:tplc="10364B78">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9F3FA1"/>
    <w:multiLevelType w:val="hybridMultilevel"/>
    <w:tmpl w:val="77240C64"/>
    <w:lvl w:ilvl="0" w:tplc="42C25B9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22B47AF"/>
    <w:multiLevelType w:val="hybridMultilevel"/>
    <w:tmpl w:val="5D363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E14178"/>
    <w:multiLevelType w:val="hybridMultilevel"/>
    <w:tmpl w:val="E9BC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90"/>
    <w:rsid w:val="00030790"/>
    <w:rsid w:val="0012129E"/>
    <w:rsid w:val="001450FF"/>
    <w:rsid w:val="001A7E3E"/>
    <w:rsid w:val="001B4F1F"/>
    <w:rsid w:val="00235D1B"/>
    <w:rsid w:val="00236A2F"/>
    <w:rsid w:val="0029119E"/>
    <w:rsid w:val="0029585C"/>
    <w:rsid w:val="00312BF1"/>
    <w:rsid w:val="00321B4B"/>
    <w:rsid w:val="00331576"/>
    <w:rsid w:val="00343FB0"/>
    <w:rsid w:val="00406752"/>
    <w:rsid w:val="00435C4F"/>
    <w:rsid w:val="00446BB3"/>
    <w:rsid w:val="00466595"/>
    <w:rsid w:val="00475AE6"/>
    <w:rsid w:val="0053386F"/>
    <w:rsid w:val="005648D4"/>
    <w:rsid w:val="005A4CD2"/>
    <w:rsid w:val="005C691C"/>
    <w:rsid w:val="005F35A1"/>
    <w:rsid w:val="00622E45"/>
    <w:rsid w:val="00707283"/>
    <w:rsid w:val="00724CEB"/>
    <w:rsid w:val="00735ADA"/>
    <w:rsid w:val="00750B49"/>
    <w:rsid w:val="007E7D6D"/>
    <w:rsid w:val="008604C4"/>
    <w:rsid w:val="009520E4"/>
    <w:rsid w:val="00993153"/>
    <w:rsid w:val="00A001EE"/>
    <w:rsid w:val="00A04BF6"/>
    <w:rsid w:val="00A42C9E"/>
    <w:rsid w:val="00A95F54"/>
    <w:rsid w:val="00AA3B1B"/>
    <w:rsid w:val="00AF476F"/>
    <w:rsid w:val="00AF4AA7"/>
    <w:rsid w:val="00B239C7"/>
    <w:rsid w:val="00B5045F"/>
    <w:rsid w:val="00BE0390"/>
    <w:rsid w:val="00BF3A33"/>
    <w:rsid w:val="00CA77F1"/>
    <w:rsid w:val="00D312E4"/>
    <w:rsid w:val="00DF70AF"/>
    <w:rsid w:val="00E20CE3"/>
    <w:rsid w:val="00E25925"/>
    <w:rsid w:val="00E7600C"/>
    <w:rsid w:val="00EA1385"/>
    <w:rsid w:val="00EE1E23"/>
    <w:rsid w:val="00EF3448"/>
    <w:rsid w:val="00EF545F"/>
    <w:rsid w:val="00F2667F"/>
    <w:rsid w:val="00F40078"/>
    <w:rsid w:val="00F53334"/>
    <w:rsid w:val="00F65250"/>
    <w:rsid w:val="00F82211"/>
    <w:rsid w:val="00FC6692"/>
    <w:rsid w:val="00FE24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8CED"/>
  <w15:chartTrackingRefBased/>
  <w15:docId w15:val="{23AAED1D-3FE4-4182-9B7A-D1BCFDA9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790"/>
    <w:rPr>
      <w:color w:val="0563C1"/>
      <w:u w:val="single"/>
    </w:rPr>
  </w:style>
  <w:style w:type="paragraph" w:styleId="ListParagraph">
    <w:name w:val="List Paragraph"/>
    <w:basedOn w:val="Normal"/>
    <w:uiPriority w:val="34"/>
    <w:qFormat/>
    <w:rsid w:val="001A7E3E"/>
    <w:pPr>
      <w:ind w:left="720"/>
      <w:contextualSpacing/>
    </w:pPr>
  </w:style>
  <w:style w:type="character" w:styleId="CommentReference">
    <w:name w:val="annotation reference"/>
    <w:basedOn w:val="DefaultParagraphFont"/>
    <w:uiPriority w:val="99"/>
    <w:semiHidden/>
    <w:unhideWhenUsed/>
    <w:rsid w:val="00F2667F"/>
    <w:rPr>
      <w:sz w:val="16"/>
      <w:szCs w:val="16"/>
    </w:rPr>
  </w:style>
  <w:style w:type="paragraph" w:styleId="CommentText">
    <w:name w:val="annotation text"/>
    <w:basedOn w:val="Normal"/>
    <w:link w:val="CommentTextChar"/>
    <w:uiPriority w:val="99"/>
    <w:semiHidden/>
    <w:unhideWhenUsed/>
    <w:rsid w:val="00F2667F"/>
    <w:pPr>
      <w:spacing w:line="240" w:lineRule="auto"/>
    </w:pPr>
    <w:rPr>
      <w:sz w:val="20"/>
      <w:szCs w:val="20"/>
    </w:rPr>
  </w:style>
  <w:style w:type="character" w:customStyle="1" w:styleId="CommentTextChar">
    <w:name w:val="Comment Text Char"/>
    <w:basedOn w:val="DefaultParagraphFont"/>
    <w:link w:val="CommentText"/>
    <w:uiPriority w:val="99"/>
    <w:semiHidden/>
    <w:rsid w:val="00F2667F"/>
    <w:rPr>
      <w:sz w:val="20"/>
      <w:szCs w:val="20"/>
    </w:rPr>
  </w:style>
  <w:style w:type="paragraph" w:styleId="CommentSubject">
    <w:name w:val="annotation subject"/>
    <w:basedOn w:val="CommentText"/>
    <w:next w:val="CommentText"/>
    <w:link w:val="CommentSubjectChar"/>
    <w:uiPriority w:val="99"/>
    <w:semiHidden/>
    <w:unhideWhenUsed/>
    <w:rsid w:val="00F2667F"/>
    <w:rPr>
      <w:b/>
      <w:bCs/>
    </w:rPr>
  </w:style>
  <w:style w:type="character" w:customStyle="1" w:styleId="CommentSubjectChar">
    <w:name w:val="Comment Subject Char"/>
    <w:basedOn w:val="CommentTextChar"/>
    <w:link w:val="CommentSubject"/>
    <w:uiPriority w:val="99"/>
    <w:semiHidden/>
    <w:rsid w:val="00F2667F"/>
    <w:rPr>
      <w:b/>
      <w:bCs/>
      <w:sz w:val="20"/>
      <w:szCs w:val="20"/>
    </w:rPr>
  </w:style>
  <w:style w:type="paragraph" w:styleId="BalloonText">
    <w:name w:val="Balloon Text"/>
    <w:basedOn w:val="Normal"/>
    <w:link w:val="BalloonTextChar"/>
    <w:uiPriority w:val="99"/>
    <w:semiHidden/>
    <w:unhideWhenUsed/>
    <w:rsid w:val="00F2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67F"/>
    <w:rPr>
      <w:rFonts w:ascii="Segoe UI" w:hAnsi="Segoe UI" w:cs="Segoe UI"/>
      <w:sz w:val="18"/>
      <w:szCs w:val="18"/>
    </w:rPr>
  </w:style>
  <w:style w:type="character" w:customStyle="1" w:styleId="UnresolvedMention">
    <w:name w:val="Unresolved Mention"/>
    <w:basedOn w:val="DefaultParagraphFont"/>
    <w:uiPriority w:val="99"/>
    <w:semiHidden/>
    <w:unhideWhenUsed/>
    <w:rsid w:val="001B4F1F"/>
    <w:rPr>
      <w:color w:val="605E5C"/>
      <w:shd w:val="clear" w:color="auto" w:fill="E1DFDD"/>
    </w:rPr>
  </w:style>
  <w:style w:type="character" w:styleId="FollowedHyperlink">
    <w:name w:val="FollowedHyperlink"/>
    <w:basedOn w:val="DefaultParagraphFont"/>
    <w:uiPriority w:val="99"/>
    <w:semiHidden/>
    <w:unhideWhenUsed/>
    <w:rsid w:val="00312BF1"/>
    <w:rPr>
      <w:color w:val="954F72" w:themeColor="followedHyperlink"/>
      <w:u w:val="single"/>
    </w:rPr>
  </w:style>
  <w:style w:type="paragraph" w:styleId="Header">
    <w:name w:val="header"/>
    <w:basedOn w:val="Normal"/>
    <w:link w:val="HeaderChar"/>
    <w:uiPriority w:val="99"/>
    <w:unhideWhenUsed/>
    <w:rsid w:val="00435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C4F"/>
  </w:style>
  <w:style w:type="paragraph" w:styleId="Footer">
    <w:name w:val="footer"/>
    <w:basedOn w:val="Normal"/>
    <w:link w:val="FooterChar"/>
    <w:uiPriority w:val="99"/>
    <w:unhideWhenUsed/>
    <w:rsid w:val="00435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644961">
      <w:bodyDiv w:val="1"/>
      <w:marLeft w:val="0"/>
      <w:marRight w:val="0"/>
      <w:marTop w:val="0"/>
      <w:marBottom w:val="0"/>
      <w:divBdr>
        <w:top w:val="none" w:sz="0" w:space="0" w:color="auto"/>
        <w:left w:val="none" w:sz="0" w:space="0" w:color="auto"/>
        <w:bottom w:val="none" w:sz="0" w:space="0" w:color="auto"/>
        <w:right w:val="none" w:sz="0" w:space="0" w:color="auto"/>
      </w:divBdr>
    </w:div>
    <w:div w:id="1633748788">
      <w:bodyDiv w:val="1"/>
      <w:marLeft w:val="0"/>
      <w:marRight w:val="0"/>
      <w:marTop w:val="0"/>
      <w:marBottom w:val="0"/>
      <w:divBdr>
        <w:top w:val="none" w:sz="0" w:space="0" w:color="auto"/>
        <w:left w:val="none" w:sz="0" w:space="0" w:color="auto"/>
        <w:bottom w:val="none" w:sz="0" w:space="0" w:color="auto"/>
        <w:right w:val="none" w:sz="0" w:space="0" w:color="auto"/>
      </w:divBdr>
    </w:div>
    <w:div w:id="181471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einheene.hee.nhs.uk/cwd/Contact-us-and-useful-information"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BackOffice@northumbria.ac.uk" TargetMode="External"/><Relationship Id="rId17" Type="http://schemas.openxmlformats.org/officeDocument/2006/relationships/hyperlink" Target="mailto:NSBackOffice@northumbria.ac.uk" TargetMode="External"/><Relationship Id="rId2" Type="http://schemas.openxmlformats.org/officeDocument/2006/relationships/numbering" Target="numbering.xml"/><Relationship Id="rId16" Type="http://schemas.openxmlformats.org/officeDocument/2006/relationships/hyperlink" Target="https://eur02.safelinks.protection.outlook.com/?url=https%3A%2F%2Fwww.northumbria.ac.uk%2Fstudy-at-northumbria%2Fplanning-your-career%2Fcareers-and-employment%2Fplacements%2Fpractice-placements%2Fnursing-midwifery-and-odp%2Fcontact-information%2F&amp;data=02%7C01%7Cdanny.odonnell%40northumbria.ac.uk%7Cc1c6972d5b894f71fd2f08d7a325c4c1%7Ce757cfdd1f354457af8f7c9c6b1437e3%7C0%7C0%7C637157254915675463&amp;sdata=pwJHLVj9YYyDbmBpQeQUXjTenh11OVDrnv189QGoREg%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madeinheene.hee.nhs.uk/cwd/Contact-us-and-useful-informatio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SBackOffice@northumbria.ac.uk" TargetMode="External"/><Relationship Id="rId14" Type="http://schemas.openxmlformats.org/officeDocument/2006/relationships/hyperlink" Target="mailto:NSBackOffice@nothumbria.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file:///C:\Users\ttnn2\AppData\Local\Temp\www.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65362-96E0-4B40-A9AB-9080772F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Dosdale</dc:creator>
  <cp:keywords/>
  <dc:description/>
  <cp:lastModifiedBy>Danny O'Donnell</cp:lastModifiedBy>
  <cp:revision>10</cp:revision>
  <cp:lastPrinted>2019-01-31T17:55:00Z</cp:lastPrinted>
  <dcterms:created xsi:type="dcterms:W3CDTF">2019-09-05T07:31:00Z</dcterms:created>
  <dcterms:modified xsi:type="dcterms:W3CDTF">2020-01-30T13:36:00Z</dcterms:modified>
</cp:coreProperties>
</file>