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90FE" w14:textId="590488D3" w:rsidR="002C1521" w:rsidRPr="00E9075C" w:rsidRDefault="000668BE" w:rsidP="00800382">
      <w:pPr>
        <w:pStyle w:val="NoSpacing"/>
        <w:jc w:val="center"/>
        <w:rPr>
          <w:rStyle w:val="TitleChar"/>
        </w:rPr>
      </w:pPr>
      <w:sdt>
        <w:sdtPr>
          <w:rPr>
            <w:rStyle w:val="TitleChar"/>
          </w:rPr>
          <w:alias w:val="Title"/>
          <w:tag w:val=""/>
          <w:id w:val="768356390"/>
          <w:placeholder>
            <w:docPart w:val="084DCBB75B2A4DC3AB059CFE7468B2D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27EB2">
            <w:rPr>
              <w:rStyle w:val="TitleChar"/>
              <w:lang w:val="en-GB"/>
            </w:rPr>
            <w:t>Standard Emergency Evacuation Plan for Visitors with Mobility Impairment</w:t>
          </w:r>
        </w:sdtContent>
      </w:sdt>
    </w:p>
    <w:p w14:paraId="763E358A"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6F043F3F" w14:textId="77777777" w:rsidR="00127EB2" w:rsidRDefault="00423453" w:rsidP="00127EB2">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r w:rsidR="00127EB2" w:rsidRPr="00393F79">
        <w:rPr>
          <w:rFonts w:ascii="Arial" w:eastAsia="Times New Roman" w:hAnsi="Arial" w:cs="Arial"/>
          <w:color w:val="D9D9D9" w:themeColor="background1" w:themeShade="D9"/>
          <w:kern w:val="36"/>
          <w:sz w:val="18"/>
          <w:szCs w:val="18"/>
          <w:lang w:val="en" w:eastAsia="en-GB"/>
        </w:rPr>
        <w:t>__________________________________________</w:t>
      </w:r>
    </w:p>
    <w:p w14:paraId="31498FEA" w14:textId="10FB4781" w:rsidR="00127EB2" w:rsidRDefault="00127EB2" w:rsidP="00127EB2">
      <w:pPr>
        <w:pStyle w:val="Title"/>
      </w:pPr>
      <w:r>
        <w:t xml:space="preserve">Summary </w:t>
      </w:r>
    </w:p>
    <w:p w14:paraId="12F2DDD5" w14:textId="77777777" w:rsidR="00127EB2" w:rsidRPr="0057071D" w:rsidRDefault="00127EB2" w:rsidP="00127EB2">
      <w:pPr>
        <w:rPr>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AF60C5550F2C4124A77466D624E56F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E22DFB8" w14:textId="0FA8AC01" w:rsidR="00127EB2" w:rsidRPr="0057071D" w:rsidRDefault="00127EB2" w:rsidP="00127EB2">
          <w:pPr>
            <w:pStyle w:val="NoSpacing"/>
            <w:rPr>
              <w:rFonts w:ascii="Myriad Pro" w:eastAsia="Times New Roman" w:hAnsi="Myriad Pro" w:cs="Arial"/>
              <w:color w:val="000000" w:themeColor="text1"/>
              <w:lang w:val="en" w:eastAsia="en-GB"/>
            </w:rPr>
          </w:pPr>
          <w:r w:rsidRPr="0057071D">
            <w:rPr>
              <w:rFonts w:ascii="Myriad Pro" w:eastAsia="Times New Roman" w:hAnsi="Myriad Pro" w:cs="Arial"/>
              <w:color w:val="000000" w:themeColor="text1"/>
              <w:lang w:eastAsia="en-GB"/>
            </w:rPr>
            <w:t>This document outlines the standard emergency evacuation plan for visitors with mobility impairment for Wynne Jones - Nixon Hall.</w:t>
          </w:r>
        </w:p>
      </w:sdtContent>
    </w:sdt>
    <w:p w14:paraId="4AED7C45" w14:textId="656FD365" w:rsidR="00127EB2" w:rsidRPr="00F9250C" w:rsidRDefault="00127EB2" w:rsidP="00127EB2">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 xml:space="preserve">Wynne Jones – Nixon Hall </w:t>
      </w:r>
    </w:p>
    <w:p w14:paraId="13C54899" w14:textId="77777777" w:rsidR="00127EB2" w:rsidRDefault="00127EB2" w:rsidP="00127EB2">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27ECDC8" w14:textId="77777777" w:rsidR="00127EB2" w:rsidRPr="00706F18" w:rsidRDefault="00127EB2" w:rsidP="00127EB2"/>
    <w:p w14:paraId="25A92DFA" w14:textId="77777777" w:rsidR="00127EB2" w:rsidRDefault="00127EB2" w:rsidP="00127EB2">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66558BC3" w14:textId="77777777" w:rsidR="00127EB2" w:rsidRDefault="00127EB2" w:rsidP="00127EB2">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ADF9DAA" w14:textId="77777777" w:rsidR="00127EB2" w:rsidRPr="00706F18" w:rsidRDefault="00127EB2" w:rsidP="00127EB2"/>
    <w:p w14:paraId="6FB07D30" w14:textId="6C92A44B" w:rsidR="00127EB2" w:rsidRDefault="00127EB2" w:rsidP="00127EB2">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3106EE">
        <w:rPr>
          <w:rFonts w:ascii="Myriad Pro" w:eastAsia="Myriad Pro" w:hAnsi="Myriad Pro" w:cs="Myriad Pro"/>
        </w:rPr>
        <w:t>mobility</w:t>
      </w:r>
      <w:r w:rsidRPr="4260D682">
        <w:rPr>
          <w:rFonts w:ascii="Myriad Pro" w:eastAsia="Myriad Pro" w:hAnsi="Myriad Pro" w:cs="Myriad Pro"/>
        </w:rPr>
        <w:t xml:space="preserve"> impairment.  </w:t>
      </w:r>
    </w:p>
    <w:p w14:paraId="60BF92FF" w14:textId="77777777" w:rsidR="00127EB2" w:rsidRPr="005024A3" w:rsidRDefault="00127EB2" w:rsidP="00127EB2">
      <w:pPr>
        <w:pStyle w:val="Heading1"/>
        <w:jc w:val="both"/>
      </w:pPr>
      <w:r w:rsidRPr="4260D682">
        <w:rPr>
          <w:rFonts w:ascii="Myriad Pro" w:eastAsia="Myriad Pro" w:hAnsi="Myriad Pro" w:cs="Myriad Pro"/>
        </w:rPr>
        <w:t>Evacuation Procedure:</w:t>
      </w:r>
    </w:p>
    <w:p w14:paraId="30772484" w14:textId="77777777" w:rsidR="00127EB2" w:rsidRDefault="00127EB2" w:rsidP="00127EB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5C0BAA9" w14:textId="77777777" w:rsidR="00127EB2" w:rsidRPr="00706F18" w:rsidRDefault="00127EB2" w:rsidP="00127EB2"/>
    <w:p w14:paraId="2DC5D603" w14:textId="6D671215" w:rsidR="00127EB2" w:rsidRDefault="00127EB2" w:rsidP="00127EB2">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60326A">
        <w:rPr>
          <w:rFonts w:ascii="Myriad Pro" w:eastAsia="Myriad Pro" w:hAnsi="Myriad Pro" w:cs="Myriad Pro"/>
          <w:b/>
          <w:bCs/>
        </w:rPr>
        <w:t>(FAP 1</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19B00B28" w14:textId="77777777" w:rsidR="00127EB2" w:rsidRDefault="00127EB2" w:rsidP="00127EB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1A8BDBF" w14:textId="77777777" w:rsidR="00127EB2" w:rsidRPr="00706F18" w:rsidRDefault="00127EB2" w:rsidP="00127EB2"/>
    <w:p w14:paraId="1184156B" w14:textId="77777777" w:rsidR="00127EB2" w:rsidRDefault="00127EB2" w:rsidP="00127EB2">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E0DAE40" w14:textId="77777777" w:rsidR="00127EB2" w:rsidRDefault="00127EB2" w:rsidP="00127EB2">
      <w:pPr>
        <w:jc w:val="both"/>
        <w:rPr>
          <w:rFonts w:ascii="Myriad Pro" w:eastAsia="Myriad Pro" w:hAnsi="Myriad Pro" w:cs="Myriad Pro"/>
        </w:rPr>
      </w:pPr>
    </w:p>
    <w:p w14:paraId="3DE27796" w14:textId="77777777" w:rsidR="00127EB2" w:rsidRDefault="00127EB2" w:rsidP="00127EB2">
      <w:pPr>
        <w:jc w:val="both"/>
        <w:rPr>
          <w:rFonts w:ascii="Arial" w:hAnsi="Arial" w:cs="Arial"/>
        </w:rPr>
      </w:pPr>
    </w:p>
    <w:p w14:paraId="133652DC" w14:textId="77777777" w:rsidR="00127EB2" w:rsidRDefault="00127EB2" w:rsidP="00127EB2">
      <w:pPr>
        <w:jc w:val="both"/>
        <w:rPr>
          <w:rFonts w:ascii="Arial" w:hAnsi="Arial" w:cs="Arial"/>
        </w:rPr>
      </w:pPr>
    </w:p>
    <w:p w14:paraId="37A2A709" w14:textId="23D20FAB" w:rsidR="000668BE" w:rsidRDefault="000668BE" w:rsidP="00127EB2">
      <w:pPr>
        <w:jc w:val="both"/>
        <w:rPr>
          <w:rFonts w:ascii="Arial" w:hAnsi="Arial" w:cs="Arial"/>
        </w:rPr>
      </w:pPr>
    </w:p>
    <w:p w14:paraId="36ACF224" w14:textId="77777777" w:rsidR="000668BE" w:rsidRPr="005024A3" w:rsidRDefault="000668BE" w:rsidP="00127EB2">
      <w:pPr>
        <w:jc w:val="both"/>
        <w:rPr>
          <w:rFonts w:ascii="Arial" w:hAnsi="Arial" w:cs="Arial"/>
        </w:rPr>
      </w:pPr>
      <w:bookmarkStart w:id="0" w:name="_GoBack"/>
      <w:bookmarkEnd w:id="0"/>
    </w:p>
    <w:p w14:paraId="2615831D" w14:textId="20F71C54" w:rsidR="00127EB2" w:rsidRDefault="00127EB2" w:rsidP="00127EB2">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3106EE">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2253A410" w14:textId="77777777" w:rsidR="00127EB2" w:rsidRDefault="00127EB2" w:rsidP="00127EB2">
      <w:pPr>
        <w:pStyle w:val="Heading1"/>
        <w:jc w:val="both"/>
        <w:rPr>
          <w:rFonts w:ascii="Myriad Pro" w:eastAsia="Myriad Pro" w:hAnsi="Myriad Pro" w:cs="Myriad Pro"/>
        </w:rPr>
      </w:pPr>
      <w:r w:rsidRPr="4260D682">
        <w:rPr>
          <w:rFonts w:ascii="Myriad Pro" w:eastAsia="Myriad Pro" w:hAnsi="Myriad Pro" w:cs="Myriad Pro"/>
        </w:rPr>
        <w:t>Safe Route:</w:t>
      </w:r>
    </w:p>
    <w:p w14:paraId="7DC9B9F3" w14:textId="77777777" w:rsidR="00127EB2" w:rsidRPr="00706F18" w:rsidRDefault="00127EB2" w:rsidP="00127EB2"/>
    <w:p w14:paraId="3EEF8BB3" w14:textId="77777777" w:rsidR="00127EB2" w:rsidRDefault="00127EB2" w:rsidP="00127EB2">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6CF2594" w14:textId="77777777" w:rsidR="00127EB2" w:rsidRDefault="00127EB2" w:rsidP="00127EB2">
      <w:pPr>
        <w:jc w:val="both"/>
        <w:rPr>
          <w:rFonts w:ascii="Arial" w:hAnsi="Arial" w:cs="Arial"/>
        </w:rPr>
      </w:pPr>
    </w:p>
    <w:p w14:paraId="53E1402F" w14:textId="77777777" w:rsidR="00127EB2" w:rsidRDefault="00127EB2" w:rsidP="00127EB2">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0368255E" w14:textId="77777777" w:rsidR="00127EB2" w:rsidRDefault="00127EB2" w:rsidP="00127EB2">
      <w:pPr>
        <w:jc w:val="both"/>
        <w:rPr>
          <w:rFonts w:ascii="Arial" w:hAnsi="Arial" w:cs="Arial"/>
        </w:rPr>
      </w:pPr>
    </w:p>
    <w:p w14:paraId="4D6E35E7" w14:textId="77777777" w:rsidR="00127EB2" w:rsidRPr="005024A3" w:rsidRDefault="00127EB2" w:rsidP="00127EB2">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816C5F2" w14:textId="77777777" w:rsidR="00127EB2" w:rsidRDefault="00127EB2" w:rsidP="00127EB2">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CB4A563" w14:textId="77777777" w:rsidR="00127EB2" w:rsidRDefault="00127EB2" w:rsidP="00127EB2">
      <w:pPr>
        <w:jc w:val="both"/>
        <w:rPr>
          <w:rFonts w:ascii="Arial" w:hAnsi="Arial" w:cs="Arial"/>
        </w:rPr>
      </w:pPr>
    </w:p>
    <w:p w14:paraId="7939A3F3" w14:textId="77777777" w:rsidR="00127EB2" w:rsidRDefault="00127EB2" w:rsidP="00127EB2">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3538B14" w14:textId="77777777" w:rsidR="00127EB2" w:rsidRPr="003C202C" w:rsidRDefault="00127EB2" w:rsidP="00127EB2">
      <w:pPr>
        <w:jc w:val="both"/>
        <w:rPr>
          <w:rFonts w:ascii="Myriad Pro" w:eastAsia="Myriad Pro" w:hAnsi="Myriad Pro" w:cs="Myriad Pro"/>
          <w:b/>
          <w:bCs/>
        </w:rPr>
      </w:pPr>
      <w:r w:rsidRPr="4260D682">
        <w:rPr>
          <w:rFonts w:ascii="Myriad Pro" w:eastAsia="Myriad Pro" w:hAnsi="Myriad Pro" w:cs="Myriad Pro"/>
          <w:b/>
          <w:bCs/>
        </w:rPr>
        <w:t xml:space="preserve"> </w:t>
      </w:r>
    </w:p>
    <w:p w14:paraId="270B4407" w14:textId="77777777" w:rsidR="00127EB2" w:rsidRPr="00F71DF6" w:rsidRDefault="00127EB2" w:rsidP="00127EB2">
      <w:pPr>
        <w:pStyle w:val="NoSpacing"/>
        <w:jc w:val="both"/>
        <w:rPr>
          <w:rFonts w:ascii="Arial" w:eastAsia="Times New Roman" w:hAnsi="Arial" w:cs="Arial"/>
          <w:color w:val="333333"/>
          <w:sz w:val="24"/>
          <w:szCs w:val="24"/>
          <w:lang w:val="en" w:eastAsia="en-GB"/>
        </w:rPr>
      </w:pPr>
    </w:p>
    <w:p w14:paraId="763D7823" w14:textId="77777777" w:rsidR="00127EB2" w:rsidRDefault="00127EB2" w:rsidP="00127EB2">
      <w:pPr>
        <w:pStyle w:val="NoSpacing"/>
      </w:pPr>
    </w:p>
    <w:p w14:paraId="13B83939" w14:textId="77777777" w:rsidR="00127EB2" w:rsidRPr="00F71DF6" w:rsidRDefault="00127EB2" w:rsidP="00495066">
      <w:pPr>
        <w:pStyle w:val="NoSpacing"/>
        <w:rPr>
          <w:rFonts w:ascii="Arial" w:eastAsia="Times New Roman" w:hAnsi="Arial" w:cs="Arial"/>
          <w:color w:val="333333"/>
          <w:sz w:val="24"/>
          <w:szCs w:val="24"/>
          <w:lang w:val="en" w:eastAsia="en-GB"/>
        </w:rPr>
      </w:pPr>
    </w:p>
    <w:sectPr w:rsidR="00127EB2" w:rsidRPr="00F71DF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1D58" w14:textId="77777777" w:rsidR="008C45DF" w:rsidRDefault="008C45DF" w:rsidP="009033E1">
      <w:r>
        <w:separator/>
      </w:r>
    </w:p>
  </w:endnote>
  <w:endnote w:type="continuationSeparator" w:id="0">
    <w:p w14:paraId="6AA571E2" w14:textId="77777777" w:rsidR="008C45DF" w:rsidRDefault="008C45D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D51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CE13E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8B4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668B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66B1371" w14:textId="48281DC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F705B91" wp14:editId="34757C0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127EB2">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5FF0" w14:textId="77777777" w:rsidR="008C45DF" w:rsidRDefault="008C45DF" w:rsidP="009033E1">
      <w:r>
        <w:separator/>
      </w:r>
    </w:p>
  </w:footnote>
  <w:footnote w:type="continuationSeparator" w:id="0">
    <w:p w14:paraId="6C203053" w14:textId="77777777" w:rsidR="008C45DF" w:rsidRDefault="008C45D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14CC" w14:textId="77777777" w:rsidR="0028130F" w:rsidRDefault="0028130F">
    <w:pPr>
      <w:pStyle w:val="Header"/>
    </w:pPr>
    <w:r>
      <w:rPr>
        <w:noProof/>
        <w:lang w:eastAsia="en-GB"/>
      </w:rPr>
      <w:drawing>
        <wp:anchor distT="0" distB="0" distL="114300" distR="114300" simplePos="0" relativeHeight="251660288" behindDoc="0" locked="0" layoutInCell="1" allowOverlap="1" wp14:anchorId="455D7D42" wp14:editId="2E9B28F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1804DDA" wp14:editId="023752CE">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A240BC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A240BC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F"/>
    <w:rsid w:val="00026B1C"/>
    <w:rsid w:val="000668BE"/>
    <w:rsid w:val="000C7406"/>
    <w:rsid w:val="00127EB2"/>
    <w:rsid w:val="0014125F"/>
    <w:rsid w:val="0016720D"/>
    <w:rsid w:val="001E733A"/>
    <w:rsid w:val="0028130F"/>
    <w:rsid w:val="002C1521"/>
    <w:rsid w:val="002E752A"/>
    <w:rsid w:val="003106EE"/>
    <w:rsid w:val="00313CD3"/>
    <w:rsid w:val="003769BC"/>
    <w:rsid w:val="00393F79"/>
    <w:rsid w:val="003B79DB"/>
    <w:rsid w:val="00423453"/>
    <w:rsid w:val="00444B8B"/>
    <w:rsid w:val="00446CAD"/>
    <w:rsid w:val="004623FF"/>
    <w:rsid w:val="00495066"/>
    <w:rsid w:val="00495088"/>
    <w:rsid w:val="004978C1"/>
    <w:rsid w:val="004E0E79"/>
    <w:rsid w:val="0057071D"/>
    <w:rsid w:val="0060326A"/>
    <w:rsid w:val="0069284A"/>
    <w:rsid w:val="006E42F8"/>
    <w:rsid w:val="007138FE"/>
    <w:rsid w:val="007412A4"/>
    <w:rsid w:val="00800382"/>
    <w:rsid w:val="00815AB3"/>
    <w:rsid w:val="008917D2"/>
    <w:rsid w:val="008C45DF"/>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71D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B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7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27E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7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B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7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27E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7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4DCBB75B2A4DC3AB059CFE7468B2D3"/>
        <w:category>
          <w:name w:val="General"/>
          <w:gallery w:val="placeholder"/>
        </w:category>
        <w:types>
          <w:type w:val="bbPlcHdr"/>
        </w:types>
        <w:behaviors>
          <w:behavior w:val="content"/>
        </w:behaviors>
        <w:guid w:val="{44467356-3C9F-4158-AE0C-BEA5F2B162E5}"/>
      </w:docPartPr>
      <w:docPartBody>
        <w:p w14:paraId="12BFBE61" w14:textId="77777777" w:rsidR="00F60C4D" w:rsidRDefault="00F60C4D">
          <w:pPr>
            <w:pStyle w:val="084DCBB75B2A4DC3AB059CFE7468B2D3"/>
          </w:pPr>
          <w:r w:rsidRPr="00C230A9">
            <w:rPr>
              <w:rStyle w:val="PlaceholderText"/>
            </w:rPr>
            <w:t>[Title]</w:t>
          </w:r>
        </w:p>
      </w:docPartBody>
    </w:docPart>
    <w:docPart>
      <w:docPartPr>
        <w:name w:val="AF60C5550F2C4124A77466D624E56F57"/>
        <w:category>
          <w:name w:val="General"/>
          <w:gallery w:val="placeholder"/>
        </w:category>
        <w:types>
          <w:type w:val="bbPlcHdr"/>
        </w:types>
        <w:behaviors>
          <w:behavior w:val="content"/>
        </w:behaviors>
        <w:guid w:val="{E8D2B79E-7446-4124-900B-4F67D069A8F7}"/>
      </w:docPartPr>
      <w:docPartBody>
        <w:p w14:paraId="398B82B9" w14:textId="3C0CA67E" w:rsidR="000C41C0" w:rsidRDefault="00F60C4D" w:rsidP="00F60C4D">
          <w:pPr>
            <w:pStyle w:val="AF60C5550F2C4124A77466D624E56F5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4D"/>
    <w:rsid w:val="000C41C0"/>
    <w:rsid w:val="00F6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FBE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C4D"/>
    <w:rPr>
      <w:color w:val="808080"/>
    </w:rPr>
  </w:style>
  <w:style w:type="paragraph" w:customStyle="1" w:styleId="084DCBB75B2A4DC3AB059CFE7468B2D3">
    <w:name w:val="084DCBB75B2A4DC3AB059CFE7468B2D3"/>
  </w:style>
  <w:style w:type="paragraph" w:customStyle="1" w:styleId="0E31152A267D4973BE25A812D8B332A0">
    <w:name w:val="0E31152A267D4973BE25A812D8B332A0"/>
  </w:style>
  <w:style w:type="paragraph" w:customStyle="1" w:styleId="AF60C5550F2C4124A77466D624E56F57">
    <w:name w:val="AF60C5550F2C4124A77466D624E56F57"/>
    <w:rsid w:val="00F60C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C4D"/>
    <w:rPr>
      <w:color w:val="808080"/>
    </w:rPr>
  </w:style>
  <w:style w:type="paragraph" w:customStyle="1" w:styleId="084DCBB75B2A4DC3AB059CFE7468B2D3">
    <w:name w:val="084DCBB75B2A4DC3AB059CFE7468B2D3"/>
  </w:style>
  <w:style w:type="paragraph" w:customStyle="1" w:styleId="0E31152A267D4973BE25A812D8B332A0">
    <w:name w:val="0E31152A267D4973BE25A812D8B332A0"/>
  </w:style>
  <w:style w:type="paragraph" w:customStyle="1" w:styleId="AF60C5550F2C4124A77466D624E56F57">
    <w:name w:val="AF60C5550F2C4124A77466D624E56F57"/>
    <w:rsid w:val="00F60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BCE595DA-AF2E-4061-A956-B655BA3018FC}"/>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for Wynne Jones - Nixon Hall.</dc:description>
  <cp:lastModifiedBy>Rajwinder Khosah</cp:lastModifiedBy>
  <cp:revision>7</cp:revision>
  <dcterms:created xsi:type="dcterms:W3CDTF">2016-02-19T11:18:00Z</dcterms:created>
  <dcterms:modified xsi:type="dcterms:W3CDTF">2016-02-19T11:35:00Z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