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14" w:rsidRPr="00F40603" w:rsidRDefault="00AC3B84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Arial" w:hAnsi="Arial" w:cs="Arial"/>
          <w:b/>
          <w:bCs/>
          <w:color w:val="000000"/>
          <w:sz w:val="32"/>
          <w:szCs w:val="32"/>
          <w:highlight w:val="yellow"/>
          <w:lang w:val="en-GB"/>
        </w:rPr>
      </w:pPr>
      <w:r w:rsidRPr="00642687"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BEF6AC3" wp14:editId="69F3D4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76805" cy="762000"/>
            <wp:effectExtent l="0" t="0" r="4445" b="0"/>
            <wp:wrapNone/>
            <wp:docPr id="6" name="Picture 6" descr="C:\Users\NTLS6\Desktop\Brand Assets\email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LS6\Desktop\Brand Assets\email s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E14" w:rsidRPr="004B6B0F" w:rsidRDefault="00004A8E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line="264" w:lineRule="auto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PGCE </w:t>
      </w:r>
      <w:r w:rsidR="006E6C98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Schools Direct</w:t>
      </w:r>
      <w:r w:rsidR="00080072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, </w:t>
      </w:r>
      <w:r w:rsidR="00AF35E1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2018-9</w:t>
      </w:r>
      <w:r w:rsidR="00B06E14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</w:t>
      </w:r>
    </w:p>
    <w:p w:rsidR="00AC3B84" w:rsidRPr="004B6B0F" w:rsidRDefault="00CB7B54" w:rsidP="00AC3B8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Programme Induction Timetable </w:t>
      </w:r>
    </w:p>
    <w:p w:rsidR="00C11764" w:rsidRPr="004B6B0F" w:rsidRDefault="00AF35E1" w:rsidP="00B06E14">
      <w:pPr>
        <w:widowControl w:val="0"/>
        <w:pBdr>
          <w:bottom w:val="single" w:sz="12" w:space="1" w:color="auto"/>
        </w:pBdr>
        <w:tabs>
          <w:tab w:val="right" w:pos="10460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September 2018</w:t>
      </w:r>
    </w:p>
    <w:p w:rsidR="00B06E14" w:rsidRPr="004B6B0F" w:rsidRDefault="00B06E14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</w:p>
    <w:p w:rsidR="00642687" w:rsidRPr="004B6B0F" w:rsidRDefault="004B6B0F" w:rsidP="00CB7B5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Health and Life Sciences</w:t>
      </w:r>
    </w:p>
    <w:p w:rsidR="00642687" w:rsidRPr="00983EBA" w:rsidRDefault="004B6B0F" w:rsidP="00CB7B5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Cs/>
          <w:color w:val="000000"/>
          <w:sz w:val="28"/>
          <w:szCs w:val="28"/>
          <w:lang w:val="en-GB"/>
        </w:rPr>
        <w:t>Social Work, Education and Community Wellbeing</w:t>
      </w:r>
    </w:p>
    <w:p w:rsidR="00642687" w:rsidRPr="00CB7B54" w:rsidRDefault="00642687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2"/>
          <w:szCs w:val="32"/>
          <w:lang w:val="en-GB"/>
        </w:rPr>
      </w:pPr>
    </w:p>
    <w:p w:rsidR="00C11764" w:rsidRPr="00642687" w:rsidRDefault="003451EC" w:rsidP="009644B7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 xml:space="preserve">Programme </w:t>
      </w:r>
      <w:r w:rsidR="00CB7B54"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 xml:space="preserve">Induction 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>Sessions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:  Attendance is expected at all</w:t>
      </w:r>
      <w:r w:rsidR="00CB7B54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Programme </w:t>
      </w:r>
      <w:r w:rsidR="00CB7B54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Induction 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sessions, details of which are listed below. Please note this schedule may be subj</w:t>
      </w:r>
      <w:r w:rsidR="00373F9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ect to change and y</w:t>
      </w:r>
      <w:r w:rsidR="00D916EB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ou are advised to </w:t>
      </w:r>
      <w:r w:rsidR="008C3AD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check in</w:t>
      </w:r>
      <w:r w:rsidR="00373F9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advance </w:t>
      </w:r>
      <w:r w:rsidR="008C3AD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for any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amendments</w:t>
      </w:r>
      <w:r w:rsidR="00D916EB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.</w:t>
      </w:r>
    </w:p>
    <w:p w:rsidR="009644B7" w:rsidRPr="00642687" w:rsidRDefault="009644B7" w:rsidP="009644B7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264"/>
        <w:gridCol w:w="1515"/>
        <w:gridCol w:w="1557"/>
        <w:gridCol w:w="9264"/>
      </w:tblGrid>
      <w:tr w:rsidR="00556C02" w:rsidRPr="00642687" w:rsidTr="00AB22EA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235B4A" w:rsidRPr="00CB7B54" w:rsidRDefault="0064268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EVENT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235B4A" w:rsidRPr="00CB7B54" w:rsidRDefault="0064268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235B4A" w:rsidRPr="00CB7B54" w:rsidRDefault="0064268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35B4A" w:rsidRPr="00CB7B54" w:rsidRDefault="00642687" w:rsidP="00550B9B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VENUE</w:t>
            </w:r>
          </w:p>
        </w:tc>
        <w:tc>
          <w:tcPr>
            <w:tcW w:w="9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B4A" w:rsidRPr="00CB7B54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B7B5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VENUE LOCATIONS</w:t>
            </w: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Department of </w:t>
            </w:r>
            <w:r w:rsid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>Social work, Education and Community Wellbeing</w:t>
            </w:r>
            <w:r w:rsidRPr="00550B9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is based </w:t>
            </w:r>
            <w:r w:rsidRP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on </w:t>
            </w:r>
            <w:r w:rsidR="004B6B0F" w:rsidRP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>Coach Lane Campus.</w:t>
            </w:r>
            <w:r w:rsidRP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</w:t>
            </w:r>
            <w:r w:rsidRPr="00550B9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Campus Map is located at the following link</w:t>
            </w:r>
            <w:r w:rsidRPr="00550B9B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hyperlink r:id="rId9" w:history="1">
              <w:r w:rsidR="004B6B0F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Coach Lane Campus Map</w:t>
              </w:r>
            </w:hyperlink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>Student Central is located at several venues:</w:t>
            </w:r>
          </w:p>
          <w:p w:rsidR="00235B4A" w:rsidRPr="00550B9B" w:rsidRDefault="00235B4A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CB7B54">
              <w:rPr>
                <w:rFonts w:ascii="Arial" w:hAnsi="Arial" w:cs="Arial"/>
                <w:sz w:val="20"/>
                <w:szCs w:val="20"/>
              </w:rPr>
              <w:t>Student Central -  City Campus Library</w:t>
            </w:r>
            <w:r w:rsidR="00FA3C64">
              <w:rPr>
                <w:rFonts w:ascii="Arial" w:hAnsi="Arial" w:cs="Arial"/>
                <w:sz w:val="20"/>
                <w:szCs w:val="20"/>
              </w:rPr>
              <w:t xml:space="preserve"> (11)</w:t>
            </w:r>
            <w:r w:rsidR="004B6B0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4B6B0F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City Campus Map</w:t>
              </w:r>
            </w:hyperlink>
          </w:p>
          <w:p w:rsidR="00235B4A" w:rsidRPr="00642687" w:rsidRDefault="00235B4A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t xml:space="preserve">Student Central - City Campus East </w:t>
            </w:r>
            <w:r w:rsidR="00FA3C64">
              <w:rPr>
                <w:rFonts w:ascii="Arial" w:hAnsi="Arial" w:cs="Arial"/>
                <w:sz w:val="20"/>
                <w:szCs w:val="20"/>
              </w:rPr>
              <w:t>(3)</w:t>
            </w:r>
            <w:r w:rsidR="004B6B0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4B6B0F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City Campus Map</w:t>
              </w:r>
            </w:hyperlink>
          </w:p>
          <w:p w:rsidR="00235B4A" w:rsidRPr="00642687" w:rsidRDefault="00235B4A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t xml:space="preserve">Student Central - Coach Lane Library </w:t>
            </w:r>
            <w:r w:rsidR="0057411D">
              <w:rPr>
                <w:rFonts w:ascii="Arial" w:hAnsi="Arial" w:cs="Arial"/>
                <w:sz w:val="20"/>
                <w:szCs w:val="20"/>
              </w:rPr>
              <w:t xml:space="preserve">(9) </w:t>
            </w:r>
            <w:hyperlink r:id="rId12" w:history="1">
              <w:r w:rsidR="0057411D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Coach Lane Campus Map</w:t>
              </w:r>
            </w:hyperlink>
          </w:p>
          <w:p w:rsidR="00235B4A" w:rsidRPr="00642687" w:rsidRDefault="00235B4A" w:rsidP="009017D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642687">
              <w:rPr>
                <w:rFonts w:ascii="Arial" w:hAnsi="Arial" w:cs="Arial"/>
                <w:sz w:val="20"/>
                <w:szCs w:val="20"/>
              </w:rPr>
              <w:t xml:space="preserve">   0191 227 4646</w:t>
            </w:r>
          </w:p>
          <w:p w:rsidR="00235B4A" w:rsidRPr="00642687" w:rsidRDefault="00235B4A" w:rsidP="009017D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sym w:font="Wingdings" w:char="F038"/>
            </w:r>
            <w:r w:rsidRPr="00642687"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13" w:history="1">
              <w:r w:rsidR="00611547" w:rsidRPr="003206C5">
                <w:rPr>
                  <w:rStyle w:val="Hyperlink"/>
                  <w:rFonts w:ascii="Arial" w:hAnsi="Arial" w:cs="Arial"/>
                  <w:sz w:val="20"/>
                  <w:szCs w:val="20"/>
                </w:rPr>
                <w:t>hl.ask4help@northumbria.ac.uk</w:t>
              </w:r>
            </w:hyperlink>
            <w:r w:rsidR="004B6B0F">
              <w:rPr>
                <w:rStyle w:val="Emphasis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235B4A" w:rsidRPr="00642687" w:rsidRDefault="00235B4A" w:rsidP="009017DA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Students who have queries, or who arrive late and miss welcome week/enrolment, should report to this front-line venue for guidance. </w:t>
            </w: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5B4A" w:rsidRDefault="00235B4A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0B9B">
              <w:rPr>
                <w:rFonts w:ascii="Arial" w:hAnsi="Arial" w:cs="Arial"/>
                <w:bCs/>
                <w:sz w:val="20"/>
                <w:szCs w:val="20"/>
              </w:rPr>
              <w:t xml:space="preserve">All NEW students should </w:t>
            </w:r>
            <w:r w:rsidRPr="004B6B0F">
              <w:rPr>
                <w:rFonts w:ascii="Arial" w:hAnsi="Arial" w:cs="Arial"/>
                <w:bCs/>
                <w:sz w:val="20"/>
                <w:szCs w:val="20"/>
              </w:rPr>
              <w:t xml:space="preserve">attend the Faculty of </w:t>
            </w:r>
            <w:r w:rsidR="004B6B0F" w:rsidRPr="004B6B0F">
              <w:rPr>
                <w:rFonts w:ascii="Arial" w:hAnsi="Arial" w:cs="Arial"/>
                <w:bCs/>
                <w:sz w:val="20"/>
                <w:szCs w:val="20"/>
              </w:rPr>
              <w:t>Health</w:t>
            </w:r>
            <w:r w:rsidR="004B6B0F">
              <w:rPr>
                <w:rFonts w:ascii="Arial" w:hAnsi="Arial" w:cs="Arial"/>
                <w:bCs/>
                <w:sz w:val="20"/>
                <w:szCs w:val="20"/>
              </w:rPr>
              <w:t xml:space="preserve"> and Life Sciences</w:t>
            </w:r>
            <w:r w:rsidRPr="00550B9B">
              <w:rPr>
                <w:rFonts w:ascii="Arial" w:hAnsi="Arial" w:cs="Arial"/>
                <w:bCs/>
                <w:sz w:val="20"/>
                <w:szCs w:val="20"/>
              </w:rPr>
              <w:t xml:space="preserve"> Welcome Event on 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Monday </w:t>
            </w:r>
            <w:r w:rsidR="00AF35E1"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24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September in the University Sports Centre (Sports Central</w:t>
            </w:r>
            <w:r w:rsidR="004B6B0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city campus</w:t>
            </w:r>
            <w:r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) at </w:t>
            </w:r>
            <w:r w:rsidR="004B6B0F"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  <w:r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.00 pm – </w:t>
            </w:r>
            <w:r w:rsidR="004B6B0F"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</w:t>
            </w:r>
            <w:r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.00 pm</w:t>
            </w:r>
            <w:r w:rsidRPr="00D3588A">
              <w:rPr>
                <w:rFonts w:ascii="Arial" w:hAnsi="Arial" w:cs="Arial"/>
                <w:bCs/>
                <w:sz w:val="20"/>
                <w:szCs w:val="20"/>
              </w:rPr>
              <w:t>.  The</w:t>
            </w:r>
            <w:r w:rsidRPr="00642687">
              <w:rPr>
                <w:rFonts w:ascii="Arial" w:hAnsi="Arial" w:cs="Arial"/>
                <w:bCs/>
                <w:sz w:val="20"/>
                <w:szCs w:val="20"/>
              </w:rPr>
              <w:t xml:space="preserve"> Welcome event is an essential part of the student induction into the University and includes presentations from Student Support and Wellbeing, Learning Resources, Sport Northumbria and your Students’ Union.  </w:t>
            </w:r>
          </w:p>
          <w:p w:rsidR="005C3B1B" w:rsidRDefault="005C3B1B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C3B1B" w:rsidRDefault="005C3B1B" w:rsidP="005C3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Tuesday 25 September 2018</w:t>
            </w:r>
            <w:r>
              <w:rPr>
                <w:rFonts w:ascii="Arial" w:hAnsi="Arial" w:cs="Arial"/>
                <w:sz w:val="20"/>
                <w:szCs w:val="20"/>
              </w:rPr>
              <w:t xml:space="preserve"> there will be a Northumbria Student Union Fair at Coach Lane Campus between 11.00am and 2.00pm. Students are welcome to attend during this time providing they do not have anything else scheduled. </w:t>
            </w:r>
          </w:p>
          <w:p w:rsidR="005C3B1B" w:rsidRDefault="005C3B1B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3B1B" w:rsidRPr="00642687" w:rsidRDefault="005C3B1B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35B4A" w:rsidRDefault="00235B4A" w:rsidP="00E46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B1B" w:rsidRPr="00642687" w:rsidRDefault="005C3B1B" w:rsidP="00E46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B1B" w:rsidRDefault="005C3B1B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  <w:p w:rsidR="005C3B1B" w:rsidRPr="00CB7B54" w:rsidRDefault="005C3B1B" w:rsidP="005C3B1B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B54">
              <w:rPr>
                <w:rFonts w:ascii="Arial" w:hAnsi="Arial" w:cs="Arial"/>
                <w:b/>
                <w:bCs/>
                <w:sz w:val="20"/>
                <w:szCs w:val="20"/>
              </w:rPr>
              <w:t>INTERNATIONAL STUDENT WELCOME</w:t>
            </w:r>
          </w:p>
          <w:p w:rsidR="005C3B1B" w:rsidRPr="00550B9B" w:rsidRDefault="005C3B1B" w:rsidP="005C3B1B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C3B1B" w:rsidRDefault="005C3B1B" w:rsidP="005C3B1B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CB7B54">
              <w:rPr>
                <w:rFonts w:ascii="Arial" w:hAnsi="Arial" w:cs="Arial"/>
                <w:sz w:val="20"/>
                <w:szCs w:val="20"/>
              </w:rPr>
              <w:t>On Friday 21</w:t>
            </w:r>
            <w:r w:rsidRPr="00CB7B5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CB7B54">
              <w:rPr>
                <w:rFonts w:ascii="Arial" w:hAnsi="Arial" w:cs="Arial"/>
                <w:sz w:val="20"/>
                <w:szCs w:val="20"/>
              </w:rPr>
              <w:t xml:space="preserve"> September 2018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B7B54">
              <w:rPr>
                <w:rFonts w:ascii="Arial" w:hAnsi="Arial" w:cs="Arial"/>
                <w:sz w:val="20"/>
                <w:szCs w:val="20"/>
              </w:rPr>
              <w:t xml:space="preserve"> 4.00 pm – 5.00 pm there will be an International Student Welcome Event held in “Domain” in the Students Union.  Find out about support and services for International students in the University and beyond. </w:t>
            </w:r>
          </w:p>
          <w:p w:rsidR="005C3B1B" w:rsidRPr="00642687" w:rsidRDefault="005C3B1B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B5F" w:rsidRPr="00030B5F" w:rsidTr="00AB22EA"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Pre Induction Event - DBS, Pre-Enrolment Admin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Introduction to School Direct</w:t>
            </w:r>
          </w:p>
          <w:p w:rsidR="00030B5F" w:rsidRPr="00030B5F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Pre-Course Tasks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6E6C98" w:rsidRDefault="00030B5F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06.07.2018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030B5F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6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030B5F" w:rsidP="00030B5F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030B5F" w:rsidRPr="00030B5F" w:rsidTr="00AB22EA"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School Based Experience: Organised by Lead Schools</w:t>
            </w:r>
          </w:p>
          <w:p w:rsidR="00E40C26" w:rsidRPr="00030B5F" w:rsidRDefault="00E40C26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6E6C98" w:rsidRDefault="00030B5F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</w:t>
            </w:r>
            <w:r w:rsidR="00481ACF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 commencing 3</w:t>
            </w: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rd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September – 19</w:t>
            </w: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September 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030B5F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6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030B5F" w:rsidP="00030B5F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030B5F" w:rsidRPr="00030B5F" w:rsidTr="005C3B1B"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E6C98" w:rsidRPr="006E6C98" w:rsidRDefault="006E6C98" w:rsidP="006E6C98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Establishing Learning Behaviours</w:t>
            </w:r>
          </w:p>
          <w:p w:rsidR="006E6C98" w:rsidRPr="006E6C98" w:rsidRDefault="006E6C98" w:rsidP="006E6C98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ILDP: Evidencing your Experience</w:t>
            </w:r>
          </w:p>
          <w:p w:rsidR="006E6C98" w:rsidRPr="006E6C98" w:rsidRDefault="006E6C98" w:rsidP="006E6C98">
            <w:pPr>
              <w:pStyle w:val="ListParagraph"/>
              <w:jc w:val="left"/>
              <w:rPr>
                <w:rFonts w:asciiTheme="majorHAnsi" w:eastAsiaTheme="minorEastAsia" w:hAnsiTheme="majorHAnsi" w:cstheme="majorHAnsi"/>
              </w:rPr>
            </w:pPr>
            <w:r w:rsidRPr="006E6C98">
              <w:rPr>
                <w:rFonts w:asciiTheme="majorHAnsi" w:eastAsiaTheme="minorEastAsia" w:hAnsiTheme="majorHAnsi" w:cstheme="majorHAnsi"/>
              </w:rPr>
              <w:t>Lecture</w:t>
            </w:r>
          </w:p>
          <w:p w:rsidR="006E6C98" w:rsidRPr="006E6C98" w:rsidRDefault="006E6C98" w:rsidP="006E6C98">
            <w:pPr>
              <w:pStyle w:val="ListParagraph"/>
              <w:jc w:val="left"/>
              <w:rPr>
                <w:rFonts w:asciiTheme="majorHAnsi" w:eastAsiaTheme="minorEastAsia" w:hAnsiTheme="majorHAnsi" w:cstheme="majorHAnsi"/>
              </w:rPr>
            </w:pPr>
            <w:r w:rsidRPr="006E6C98">
              <w:rPr>
                <w:rFonts w:asciiTheme="majorHAnsi" w:eastAsiaTheme="minorEastAsia" w:hAnsiTheme="majorHAnsi" w:cstheme="majorHAnsi"/>
              </w:rPr>
              <w:t>Tutorial</w:t>
            </w:r>
          </w:p>
          <w:p w:rsidR="005C3B1B" w:rsidRDefault="006E6C98" w:rsidP="006C1AC2">
            <w:pPr>
              <w:pStyle w:val="ListParagraph"/>
              <w:jc w:val="left"/>
              <w:rPr>
                <w:rFonts w:asciiTheme="majorHAnsi" w:eastAsiaTheme="minorEastAsia" w:hAnsiTheme="majorHAnsi" w:cstheme="majorHAnsi"/>
              </w:rPr>
            </w:pPr>
            <w:r w:rsidRPr="006E6C98">
              <w:rPr>
                <w:rFonts w:asciiTheme="majorHAnsi" w:eastAsiaTheme="minorEastAsia" w:hAnsiTheme="majorHAnsi" w:cstheme="majorHAnsi"/>
              </w:rPr>
              <w:t>Phase Specific Seminar Plenary</w:t>
            </w:r>
          </w:p>
          <w:p w:rsidR="006C1AC2" w:rsidRPr="006E6C98" w:rsidRDefault="006C1AC2" w:rsidP="006C1AC2">
            <w:pPr>
              <w:pStyle w:val="ListParagraph"/>
              <w:jc w:val="left"/>
              <w:rPr>
                <w:rFonts w:asciiTheme="majorHAnsi" w:eastAsiaTheme="minorEastAsia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30B5F" w:rsidRPr="00030B5F" w:rsidRDefault="00030B5F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30B5F" w:rsidRPr="00030B5F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21.09.2018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30B5F" w:rsidRPr="00030B5F" w:rsidRDefault="00030B5F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6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030B5F" w:rsidP="00030B5F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5C3B1B" w:rsidRPr="00030B5F" w:rsidTr="005C3B1B"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3B1B" w:rsidRDefault="005C3B1B" w:rsidP="005C3B1B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Faculty International Student Welcome event</w:t>
            </w:r>
          </w:p>
          <w:p w:rsidR="005C3B1B" w:rsidRPr="00030B5F" w:rsidRDefault="005C3B1B" w:rsidP="005C3B1B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3B1B" w:rsidRPr="00030B5F" w:rsidRDefault="005C3B1B" w:rsidP="005C3B1B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10:00am – 12:00noon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3B1B" w:rsidRPr="00030B5F" w:rsidRDefault="005C3B1B" w:rsidP="005C3B1B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27.09.2018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3B1B" w:rsidRPr="00030B5F" w:rsidRDefault="005C3B1B" w:rsidP="005C3B1B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B CLC West</w:t>
            </w:r>
          </w:p>
        </w:tc>
        <w:tc>
          <w:tcPr>
            <w:tcW w:w="926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B1B" w:rsidRPr="00030B5F" w:rsidRDefault="005C3B1B" w:rsidP="005C3B1B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5C3B1B" w:rsidRPr="006E6C98" w:rsidTr="005C3B1B"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B1B" w:rsidRPr="006E6C98" w:rsidRDefault="005C3B1B" w:rsidP="005C3B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Education: Ideologies &amp; Realities - Lecture</w:t>
            </w:r>
          </w:p>
          <w:p w:rsidR="005C3B1B" w:rsidRPr="006E6C98" w:rsidRDefault="005C3B1B" w:rsidP="005C3B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Tutorial</w:t>
            </w:r>
          </w:p>
          <w:p w:rsidR="005C3B1B" w:rsidRPr="006E6C98" w:rsidRDefault="005C3B1B" w:rsidP="005C3B1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C3B1B" w:rsidRPr="006E6C98" w:rsidRDefault="005C3B1B" w:rsidP="005C3B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Phase Specific Seminar</w:t>
            </w:r>
          </w:p>
          <w:p w:rsidR="005C3B1B" w:rsidRPr="00030B5F" w:rsidRDefault="005C3B1B" w:rsidP="005C3B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Plenary</w:t>
            </w:r>
          </w:p>
        </w:tc>
        <w:tc>
          <w:tcPr>
            <w:tcW w:w="12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B1B" w:rsidRPr="00030B5F" w:rsidRDefault="005C3B1B" w:rsidP="005C3B1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B1B" w:rsidRPr="00030B5F" w:rsidRDefault="005C3B1B" w:rsidP="005C3B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27.09.2018</w:t>
            </w:r>
          </w:p>
        </w:tc>
        <w:tc>
          <w:tcPr>
            <w:tcW w:w="15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B1B" w:rsidRPr="00030B5F" w:rsidRDefault="005C3B1B" w:rsidP="005C3B1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6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B1B" w:rsidRPr="006E6C98" w:rsidRDefault="005C3B1B" w:rsidP="005C3B1B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3B1B" w:rsidRPr="006E6C98" w:rsidTr="00AB22EA"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B1B" w:rsidRPr="006E6C98" w:rsidRDefault="005C3B1B" w:rsidP="005C3B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Education: Theory &amp; Practice - Lecture</w:t>
            </w:r>
          </w:p>
          <w:p w:rsidR="005C3B1B" w:rsidRPr="006E6C98" w:rsidRDefault="005C3B1B" w:rsidP="005C3B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Tutorial</w:t>
            </w:r>
          </w:p>
          <w:p w:rsidR="005C3B1B" w:rsidRPr="006E6C98" w:rsidRDefault="005C3B1B" w:rsidP="005C3B1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C3B1B" w:rsidRPr="006E6C98" w:rsidRDefault="005C3B1B" w:rsidP="005C3B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Phase Specific Seminar</w:t>
            </w:r>
          </w:p>
          <w:p w:rsidR="005C3B1B" w:rsidRPr="00030B5F" w:rsidRDefault="005C3B1B" w:rsidP="005C3B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Plenary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B1B" w:rsidRPr="00030B5F" w:rsidRDefault="005C3B1B" w:rsidP="005C3B1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B1B" w:rsidRPr="00030B5F" w:rsidRDefault="005C3B1B" w:rsidP="005C3B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28.09.2018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B1B" w:rsidRPr="00030B5F" w:rsidRDefault="005C3B1B" w:rsidP="005C3B1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6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3B1B" w:rsidRPr="006E6C98" w:rsidRDefault="005C3B1B" w:rsidP="005C3B1B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186F58" w:rsidRPr="00030B5F" w:rsidRDefault="00186F58" w:rsidP="006E6C9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784"/>
        <w:gridCol w:w="1241"/>
        <w:gridCol w:w="1515"/>
        <w:gridCol w:w="1545"/>
        <w:gridCol w:w="9295"/>
      </w:tblGrid>
      <w:tr w:rsidR="006E6C98" w:rsidRPr="006E6C98" w:rsidTr="00AB22EA"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Education: Curriculum &amp; Assessment - Lecture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Tutorial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Phase Specific Seminar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Plenary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C98" w:rsidRPr="00030B5F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C98" w:rsidRPr="00030B5F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12.10.2018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C98" w:rsidRPr="00030B5F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6C98" w:rsidRPr="006E6C98" w:rsidRDefault="006E6C98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6C98" w:rsidRPr="006E6C98" w:rsidTr="005A0330">
        <w:tc>
          <w:tcPr>
            <w:tcW w:w="1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Academic &amp; Reflective Writing - Lecture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Tutorial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Phase Specific Seminar</w:t>
            </w:r>
          </w:p>
          <w:p w:rsidR="006E6C98" w:rsidRPr="00030B5F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Plenary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C98" w:rsidRPr="00030B5F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1AC2" w:rsidRDefault="006C1AC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E6C98" w:rsidRPr="00030B5F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19.10.2018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C98" w:rsidRPr="00030B5F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6C98" w:rsidRPr="006E6C98" w:rsidRDefault="006E6C98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6C98" w:rsidRPr="006E6C98" w:rsidTr="005A0330">
        <w:tc>
          <w:tcPr>
            <w:tcW w:w="1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C98" w:rsidRPr="00030B5F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C98" w:rsidRPr="006E6C98" w:rsidRDefault="006E6C98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C98" w:rsidRPr="006E6C98" w:rsidRDefault="006E6C98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C98" w:rsidRPr="00030B5F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6C98" w:rsidRPr="006E6C98" w:rsidRDefault="006E6C98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6C98" w:rsidRPr="006E6C98" w:rsidTr="005A0330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Independent Study Day (TE7063)</w:t>
            </w:r>
          </w:p>
          <w:p w:rsidR="006E6C98" w:rsidRPr="00030B5F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Pr="00030B5F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Pr="00030B5F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09.11.2018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Pr="00030B5F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6C98" w:rsidRPr="006E6C98" w:rsidRDefault="006E6C98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6C98" w:rsidRPr="006E6C98" w:rsidTr="005B0EC7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TE7063 Assignment Submission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Building your Evidence Base: QTS Standards &amp; Pebble+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Learning Review 1 - Lecture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Tutorial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Phase Specific Seminar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 xml:space="preserve">Plenary 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Pr="00030B5F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Pr="00030B5F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16.11.2018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Pr="00030B5F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6C98" w:rsidRPr="006E6C98" w:rsidRDefault="006E6C98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6C98" w:rsidRPr="006E6C98" w:rsidTr="005B0EC7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Behavior for Learning - Lecture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Tutorial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Phase Specific Seminar</w:t>
            </w:r>
          </w:p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Plenary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07.12.2018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6C98" w:rsidRPr="006E6C98" w:rsidRDefault="006E6C98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6C98" w:rsidRPr="006E6C98" w:rsidTr="005B0EC7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SEN &amp; Inclusion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Sharing Standard 5 - Lecture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Tutorial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Phase Specific Seminar</w:t>
            </w:r>
          </w:p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Plenary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18.01.2019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6C98" w:rsidRPr="006E6C98" w:rsidRDefault="006E6C98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6C98" w:rsidRPr="006E6C98" w:rsidTr="005B0EC7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 xml:space="preserve">Independent Study Day (TE7063) 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25.01.2019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6C98" w:rsidRPr="006E6C98" w:rsidRDefault="006E6C98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6C98" w:rsidRPr="006E6C98" w:rsidTr="005B0EC7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Classroom Research: Approaches to practitioner enquiry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TE7064 Assignment Submission - Lecture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Tutorial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Phase Specific Seminar</w:t>
            </w:r>
          </w:p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Plenary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01.02.2019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6C98" w:rsidRPr="006E6C98" w:rsidRDefault="006E6C98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6C98" w:rsidRPr="006E6C98" w:rsidTr="005B0EC7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Employment: Transition to 1st Post &amp; NQT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Learning Review 2 - Lecture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Tutorial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Phase Specific Seminar</w:t>
            </w:r>
          </w:p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Plenary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15.03.2019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6C98" w:rsidRPr="006E6C98" w:rsidRDefault="006E6C98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6C98" w:rsidRPr="006E6C98" w:rsidTr="005B0EC7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Independent Study Day (TE6690)</w:t>
            </w:r>
          </w:p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26.04.2019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6C98" w:rsidRPr="006E6C98" w:rsidRDefault="006E6C98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6C98" w:rsidRPr="006E6C98" w:rsidTr="005B0EC7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TE6690 Assignment Presentations - Assessed Presentations</w:t>
            </w:r>
          </w:p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03.05.2019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6C98" w:rsidRPr="006E6C98" w:rsidRDefault="006E6C98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6C98" w:rsidRPr="006E6C98" w:rsidTr="005B0EC7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School Direct Conference Day - LSM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AGT</w:t>
            </w:r>
          </w:p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24.05.2019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6C98" w:rsidRPr="006E6C98" w:rsidRDefault="006E6C98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6C98" w:rsidRPr="006E6C98" w:rsidTr="005B0EC7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Independent Study Day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+ On Campus Support Available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Standards Preparation</w:t>
            </w:r>
          </w:p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07.06.2019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6C98" w:rsidRPr="006E6C98" w:rsidRDefault="006E6C98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6C98" w:rsidRPr="006E6C98" w:rsidTr="005B0EC7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 xml:space="preserve">Individual Presentation of Professional Standards Evidence (ILDP) </w:t>
            </w:r>
          </w:p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10.06.2019 – 14.06.2019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6C98" w:rsidRPr="006E6C98" w:rsidRDefault="006E6C98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6C98" w:rsidRPr="006E6C98" w:rsidTr="005B0EC7"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Programme ends for Non Salaried Trainees</w:t>
            </w:r>
          </w:p>
          <w:p w:rsidR="006E6C98" w:rsidRP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6C98">
              <w:rPr>
                <w:rFonts w:asciiTheme="majorHAnsi" w:hAnsiTheme="majorHAnsi" w:cstheme="majorHAnsi"/>
                <w:sz w:val="22"/>
                <w:szCs w:val="22"/>
              </w:rPr>
              <w:t>Friday 21st June 2019</w:t>
            </w:r>
          </w:p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6E6C98" w:rsidRDefault="006E6C98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6C98" w:rsidRPr="006E6C98" w:rsidRDefault="006E6C98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5024DA" w:rsidRPr="006E6C98" w:rsidRDefault="005024DA" w:rsidP="006E6C98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after="240" w:line="264" w:lineRule="auto"/>
        <w:textAlignment w:val="center"/>
        <w:rPr>
          <w:rFonts w:asciiTheme="majorHAnsi" w:hAnsiTheme="majorHAnsi" w:cstheme="majorHAnsi"/>
          <w:sz w:val="22"/>
          <w:szCs w:val="22"/>
        </w:rPr>
      </w:pPr>
    </w:p>
    <w:sectPr w:rsidR="005024DA" w:rsidRPr="006E6C98" w:rsidSect="0037204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DA" w:rsidRDefault="005024DA" w:rsidP="005024DA">
      <w:r>
        <w:separator/>
      </w:r>
    </w:p>
  </w:endnote>
  <w:endnote w:type="continuationSeparator" w:id="0">
    <w:p w:rsidR="005024DA" w:rsidRDefault="005024DA" w:rsidP="0050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DA" w:rsidRDefault="005024DA" w:rsidP="005024DA">
      <w:r>
        <w:separator/>
      </w:r>
    </w:p>
  </w:footnote>
  <w:footnote w:type="continuationSeparator" w:id="0">
    <w:p w:rsidR="005024DA" w:rsidRDefault="005024DA" w:rsidP="0050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8EF"/>
    <w:multiLevelType w:val="hybridMultilevel"/>
    <w:tmpl w:val="F4421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84B54"/>
    <w:multiLevelType w:val="hybridMultilevel"/>
    <w:tmpl w:val="2BD28C84"/>
    <w:lvl w:ilvl="0" w:tplc="F2AA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A2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354E0"/>
    <w:multiLevelType w:val="hybridMultilevel"/>
    <w:tmpl w:val="CFDA7E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4E68CB"/>
    <w:multiLevelType w:val="hybridMultilevel"/>
    <w:tmpl w:val="122CA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A2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66BEC"/>
    <w:multiLevelType w:val="hybridMultilevel"/>
    <w:tmpl w:val="FB5A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C4"/>
    <w:rsid w:val="00000C47"/>
    <w:rsid w:val="00004A8E"/>
    <w:rsid w:val="00030B5F"/>
    <w:rsid w:val="0005279C"/>
    <w:rsid w:val="00067A20"/>
    <w:rsid w:val="00080072"/>
    <w:rsid w:val="000F7AB4"/>
    <w:rsid w:val="000F7F19"/>
    <w:rsid w:val="001077AD"/>
    <w:rsid w:val="00134CE6"/>
    <w:rsid w:val="0018698D"/>
    <w:rsid w:val="00186F58"/>
    <w:rsid w:val="001965C6"/>
    <w:rsid w:val="001D07E9"/>
    <w:rsid w:val="00235B4A"/>
    <w:rsid w:val="002D1E57"/>
    <w:rsid w:val="002E2C53"/>
    <w:rsid w:val="003034E0"/>
    <w:rsid w:val="003451EC"/>
    <w:rsid w:val="0037204E"/>
    <w:rsid w:val="00373F94"/>
    <w:rsid w:val="003C2018"/>
    <w:rsid w:val="00444F24"/>
    <w:rsid w:val="00481ACF"/>
    <w:rsid w:val="0049238C"/>
    <w:rsid w:val="004B6B0F"/>
    <w:rsid w:val="004C57B9"/>
    <w:rsid w:val="005024DA"/>
    <w:rsid w:val="00540FAC"/>
    <w:rsid w:val="00550B9B"/>
    <w:rsid w:val="00556C02"/>
    <w:rsid w:val="00570ED5"/>
    <w:rsid w:val="0057411D"/>
    <w:rsid w:val="00580952"/>
    <w:rsid w:val="00585C54"/>
    <w:rsid w:val="005B0EC7"/>
    <w:rsid w:val="005C3B1B"/>
    <w:rsid w:val="005D660A"/>
    <w:rsid w:val="005D71D1"/>
    <w:rsid w:val="0060647A"/>
    <w:rsid w:val="00611547"/>
    <w:rsid w:val="006323DB"/>
    <w:rsid w:val="00642687"/>
    <w:rsid w:val="00662145"/>
    <w:rsid w:val="006C1AC2"/>
    <w:rsid w:val="006C7B30"/>
    <w:rsid w:val="006D1A50"/>
    <w:rsid w:val="006D1C08"/>
    <w:rsid w:val="006E6C98"/>
    <w:rsid w:val="007622B5"/>
    <w:rsid w:val="00764971"/>
    <w:rsid w:val="00790BC2"/>
    <w:rsid w:val="007933FE"/>
    <w:rsid w:val="007E1A5B"/>
    <w:rsid w:val="00813B87"/>
    <w:rsid w:val="00846606"/>
    <w:rsid w:val="008A6448"/>
    <w:rsid w:val="008C3AD4"/>
    <w:rsid w:val="009017DA"/>
    <w:rsid w:val="00901A9E"/>
    <w:rsid w:val="009129C8"/>
    <w:rsid w:val="009512B3"/>
    <w:rsid w:val="009644B7"/>
    <w:rsid w:val="00987E2E"/>
    <w:rsid w:val="00993AA0"/>
    <w:rsid w:val="009B0B29"/>
    <w:rsid w:val="009E7548"/>
    <w:rsid w:val="00A00BCD"/>
    <w:rsid w:val="00A63DC2"/>
    <w:rsid w:val="00A82354"/>
    <w:rsid w:val="00AB22EA"/>
    <w:rsid w:val="00AC3B84"/>
    <w:rsid w:val="00AD123C"/>
    <w:rsid w:val="00AF35E1"/>
    <w:rsid w:val="00B06E14"/>
    <w:rsid w:val="00B106C4"/>
    <w:rsid w:val="00B74468"/>
    <w:rsid w:val="00B9198F"/>
    <w:rsid w:val="00BA3BA4"/>
    <w:rsid w:val="00BB7F9E"/>
    <w:rsid w:val="00BE3539"/>
    <w:rsid w:val="00BF49BC"/>
    <w:rsid w:val="00C11764"/>
    <w:rsid w:val="00C16072"/>
    <w:rsid w:val="00C3114E"/>
    <w:rsid w:val="00C94704"/>
    <w:rsid w:val="00CA3D06"/>
    <w:rsid w:val="00CA657E"/>
    <w:rsid w:val="00CB7B54"/>
    <w:rsid w:val="00D16A9F"/>
    <w:rsid w:val="00D3588A"/>
    <w:rsid w:val="00D63AC9"/>
    <w:rsid w:val="00D916EB"/>
    <w:rsid w:val="00D97EC8"/>
    <w:rsid w:val="00DA1FFF"/>
    <w:rsid w:val="00DA5259"/>
    <w:rsid w:val="00DC036A"/>
    <w:rsid w:val="00DF399C"/>
    <w:rsid w:val="00E31505"/>
    <w:rsid w:val="00E40C26"/>
    <w:rsid w:val="00E41A11"/>
    <w:rsid w:val="00E46B7F"/>
    <w:rsid w:val="00E81440"/>
    <w:rsid w:val="00E87518"/>
    <w:rsid w:val="00EC0E53"/>
    <w:rsid w:val="00EC5089"/>
    <w:rsid w:val="00ED3DF4"/>
    <w:rsid w:val="00F120D9"/>
    <w:rsid w:val="00F40603"/>
    <w:rsid w:val="00F87A81"/>
    <w:rsid w:val="00FA0419"/>
    <w:rsid w:val="00FA3C64"/>
    <w:rsid w:val="00FB429C"/>
    <w:rsid w:val="00FB4A9C"/>
    <w:rsid w:val="00FD03A4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C4C82"/>
  <w14:defaultImageDpi w14:val="330"/>
  <w15:docId w15:val="{CAE08D63-A8CF-437A-8CD7-55062E7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6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C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0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AD12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ED5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6E14"/>
  </w:style>
  <w:style w:type="character" w:customStyle="1" w:styleId="DateChar">
    <w:name w:val="Date Char"/>
    <w:basedOn w:val="DefaultParagraphFont"/>
    <w:link w:val="Date"/>
    <w:uiPriority w:val="99"/>
    <w:semiHidden/>
    <w:rsid w:val="00B06E14"/>
  </w:style>
  <w:style w:type="character" w:styleId="CommentReference">
    <w:name w:val="annotation reference"/>
    <w:basedOn w:val="DefaultParagraphFont"/>
    <w:uiPriority w:val="99"/>
    <w:semiHidden/>
    <w:unhideWhenUsed/>
    <w:rsid w:val="00B06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E14"/>
    <w:rPr>
      <w:b/>
      <w:bCs/>
      <w:sz w:val="20"/>
      <w:szCs w:val="20"/>
    </w:rPr>
  </w:style>
  <w:style w:type="character" w:styleId="Emphasis">
    <w:name w:val="Emphasis"/>
    <w:aliases w:val="URL Link"/>
    <w:basedOn w:val="DefaultParagraphFont"/>
    <w:uiPriority w:val="20"/>
    <w:qFormat/>
    <w:rsid w:val="009017DA"/>
    <w:rPr>
      <w:rFonts w:asciiTheme="minorHAnsi" w:hAnsiTheme="minorHAnsi"/>
      <w:i/>
      <w:iCs/>
      <w:color w:val="F8971D"/>
    </w:rPr>
  </w:style>
  <w:style w:type="paragraph" w:styleId="ListParagraph">
    <w:name w:val="List Paragraph"/>
    <w:basedOn w:val="Normal"/>
    <w:uiPriority w:val="34"/>
    <w:qFormat/>
    <w:rsid w:val="009017DA"/>
    <w:pPr>
      <w:widowControl w:val="0"/>
      <w:jc w:val="both"/>
    </w:pPr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F40603"/>
  </w:style>
  <w:style w:type="paragraph" w:styleId="Title">
    <w:name w:val="Title"/>
    <w:basedOn w:val="Normal"/>
    <w:next w:val="Normal"/>
    <w:link w:val="TitleChar"/>
    <w:uiPriority w:val="10"/>
    <w:qFormat/>
    <w:rsid w:val="005024D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024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4DA"/>
    <w:pPr>
      <w:numPr>
        <w:ilvl w:val="1"/>
      </w:numPr>
      <w:spacing w:after="200" w:line="276" w:lineRule="auto"/>
      <w:ind w:left="576"/>
    </w:pPr>
    <w:rPr>
      <w:rFonts w:ascii="Cambria" w:eastAsia="Times New Roman" w:hAnsi="Cambria" w:cs="Times New Roman"/>
      <w:i/>
      <w:iCs/>
      <w:color w:val="4F81BD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024DA"/>
    <w:rPr>
      <w:rFonts w:ascii="Cambria" w:eastAsia="Times New Roman" w:hAnsi="Cambria" w:cs="Times New Roman"/>
      <w:i/>
      <w:iCs/>
      <w:color w:val="4F81BD"/>
      <w:spacing w:val="15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024DA"/>
    <w:pPr>
      <w:tabs>
        <w:tab w:val="center" w:pos="4513"/>
        <w:tab w:val="right" w:pos="9026"/>
      </w:tabs>
      <w:ind w:left="576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024D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2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l.ask4help@northumbria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rthumbria.ac.uk/-/media/corporate-website/new-sitecore-gallery/services/campus-services/documents/campus-maps/coach-lane-map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thumbria.ac.uk/-/media/corporate-website/new-sitecore-gallery/services/campus-services/documents/campus-maps/city-campus-map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orthumbria.ac.uk/-/media/corporate-website/new-sitecore-gallery/services/campus-services/documents/campus-maps/city-campus-map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thumbria.ac.uk/-/media/corporate-website/new-sitecore-gallery/services/campus-services/documents/campus-maps/coach-lane-map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B018DF-994D-4DD1-B62E-71218621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Northumbria Graphics</dc:creator>
  <cp:lastModifiedBy>Adam J Fox</cp:lastModifiedBy>
  <cp:revision>6</cp:revision>
  <cp:lastPrinted>2017-07-19T14:54:00Z</cp:lastPrinted>
  <dcterms:created xsi:type="dcterms:W3CDTF">2018-07-19T16:46:00Z</dcterms:created>
  <dcterms:modified xsi:type="dcterms:W3CDTF">2018-07-24T15:28:00Z</dcterms:modified>
</cp:coreProperties>
</file>