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11D1" w14:textId="1AC78914" w:rsidR="00237E22" w:rsidRPr="00237E22" w:rsidRDefault="00237E22" w:rsidP="00237E22">
      <w:pPr>
        <w:suppressAutoHyphens w:val="0"/>
        <w:autoSpaceDN/>
        <w:spacing w:before="0" w:after="0" w:line="240" w:lineRule="auto"/>
        <w:jc w:val="left"/>
        <w:textAlignment w:val="auto"/>
        <w:rPr>
          <w:rFonts w:ascii="Calibri" w:hAnsi="Calibri" w:cs="Calibri"/>
          <w:sz w:val="20"/>
          <w:szCs w:val="20"/>
          <w:lang w:eastAsia="en-GB"/>
        </w:rPr>
      </w:pPr>
      <w:r w:rsidRPr="00237E22">
        <w:rPr>
          <w:b/>
          <w:bCs/>
          <w:color w:val="000000"/>
          <w:sz w:val="27"/>
          <w:szCs w:val="27"/>
          <w:lang w:eastAsia="en-GB"/>
        </w:rPr>
        <w:t>PROGRAMME OUTLINE  (9</w:t>
      </w:r>
      <w:r w:rsidRPr="00237E22">
        <w:rPr>
          <w:b/>
          <w:bCs/>
          <w:color w:val="000000"/>
          <w:sz w:val="27"/>
          <w:szCs w:val="27"/>
          <w:vertAlign w:val="superscript"/>
          <w:lang w:eastAsia="en-GB"/>
        </w:rPr>
        <w:t>th</w:t>
      </w:r>
      <w:r w:rsidRPr="00237E22">
        <w:rPr>
          <w:b/>
          <w:bCs/>
          <w:color w:val="000000"/>
          <w:sz w:val="27"/>
          <w:szCs w:val="27"/>
          <w:lang w:eastAsia="en-GB"/>
        </w:rPr>
        <w:t> March 2023, Northumbria University, Newcastle, UK)</w:t>
      </w:r>
    </w:p>
    <w:p w14:paraId="5CC84EA6" w14:textId="77777777" w:rsidR="00237E22" w:rsidRPr="00237E22" w:rsidRDefault="00237E22" w:rsidP="00237E22">
      <w:pPr>
        <w:suppressAutoHyphens w:val="0"/>
        <w:autoSpaceDN/>
        <w:spacing w:before="0" w:after="0" w:line="240" w:lineRule="auto"/>
        <w:jc w:val="left"/>
        <w:textAlignment w:val="auto"/>
        <w:rPr>
          <w:rFonts w:ascii="Calibri" w:hAnsi="Calibri" w:cs="Calibri"/>
          <w:sz w:val="20"/>
          <w:szCs w:val="20"/>
          <w:lang w:eastAsia="en-GB"/>
        </w:rPr>
      </w:pPr>
      <w:r w:rsidRPr="00237E22">
        <w:rPr>
          <w:b/>
          <w:bCs/>
          <w:i/>
          <w:iCs/>
          <w:color w:val="000000"/>
          <w:sz w:val="27"/>
          <w:szCs w:val="27"/>
          <w:shd w:val="clear" w:color="auto" w:fill="D3D3D3"/>
          <w:lang w:eastAsia="en-GB"/>
        </w:rPr>
        <w:t>9:30</w:t>
      </w:r>
      <w:r w:rsidRPr="00237E22">
        <w:rPr>
          <w:color w:val="000000"/>
          <w:sz w:val="27"/>
          <w:szCs w:val="27"/>
          <w:shd w:val="clear" w:color="auto" w:fill="D3D3D3"/>
          <w:lang w:eastAsia="en-GB"/>
        </w:rPr>
        <w:t> </w:t>
      </w:r>
      <w:r w:rsidRPr="00237E22">
        <w:rPr>
          <w:b/>
          <w:bCs/>
          <w:i/>
          <w:iCs/>
          <w:color w:val="000000"/>
          <w:sz w:val="27"/>
          <w:szCs w:val="27"/>
          <w:shd w:val="clear" w:color="auto" w:fill="D3D3D3"/>
          <w:lang w:eastAsia="en-GB"/>
        </w:rPr>
        <w:t>Registration and Reception</w:t>
      </w:r>
    </w:p>
    <w:p w14:paraId="0B7E1A56" w14:textId="77777777" w:rsidR="00237E22" w:rsidRPr="00237E22" w:rsidRDefault="00237E22" w:rsidP="00237E22">
      <w:pPr>
        <w:suppressAutoHyphens w:val="0"/>
        <w:autoSpaceDN/>
        <w:spacing w:before="0" w:after="0" w:line="240" w:lineRule="auto"/>
        <w:jc w:val="left"/>
        <w:textAlignment w:val="auto"/>
        <w:rPr>
          <w:rFonts w:ascii="Calibri" w:hAnsi="Calibri" w:cs="Calibri"/>
          <w:sz w:val="20"/>
          <w:szCs w:val="20"/>
          <w:lang w:eastAsia="en-GB"/>
        </w:rPr>
      </w:pPr>
      <w:r w:rsidRPr="00237E22">
        <w:rPr>
          <w:color w:val="000000"/>
          <w:sz w:val="27"/>
          <w:szCs w:val="27"/>
          <w:lang w:eastAsia="en-GB"/>
        </w:rPr>
        <w:t> </w:t>
      </w:r>
    </w:p>
    <w:p w14:paraId="7FC51B85" w14:textId="77777777" w:rsidR="00237E22" w:rsidRPr="00237E22" w:rsidRDefault="00237E22" w:rsidP="00237E22">
      <w:pPr>
        <w:suppressAutoHyphens w:val="0"/>
        <w:autoSpaceDN/>
        <w:spacing w:before="0" w:after="0" w:line="240" w:lineRule="auto"/>
        <w:jc w:val="left"/>
        <w:textAlignment w:val="auto"/>
        <w:rPr>
          <w:rFonts w:ascii="Calibri" w:hAnsi="Calibri" w:cs="Calibri"/>
          <w:sz w:val="20"/>
          <w:szCs w:val="20"/>
          <w:lang w:eastAsia="en-GB"/>
        </w:rPr>
      </w:pPr>
      <w:r w:rsidRPr="00237E22">
        <w:rPr>
          <w:b/>
          <w:bCs/>
          <w:i/>
          <w:iCs/>
          <w:color w:val="000000"/>
          <w:sz w:val="27"/>
          <w:szCs w:val="27"/>
          <w:shd w:val="clear" w:color="auto" w:fill="D3D3D3"/>
          <w:lang w:eastAsia="en-GB"/>
        </w:rPr>
        <w:t>10:00am– 10:10pm Opening remarks</w:t>
      </w:r>
    </w:p>
    <w:p w14:paraId="47BDCC0E" w14:textId="77777777" w:rsidR="00237E22" w:rsidRPr="00237E22" w:rsidRDefault="00237E22" w:rsidP="00237E22">
      <w:pPr>
        <w:suppressAutoHyphens w:val="0"/>
        <w:autoSpaceDN/>
        <w:spacing w:before="0" w:after="0" w:line="240" w:lineRule="auto"/>
        <w:jc w:val="left"/>
        <w:textAlignment w:val="auto"/>
        <w:rPr>
          <w:rFonts w:ascii="Calibri" w:hAnsi="Calibri" w:cs="Calibri"/>
          <w:sz w:val="20"/>
          <w:szCs w:val="20"/>
          <w:lang w:eastAsia="en-GB"/>
        </w:rPr>
      </w:pPr>
      <w:r w:rsidRPr="00237E22">
        <w:rPr>
          <w:color w:val="000000"/>
          <w:sz w:val="27"/>
          <w:szCs w:val="27"/>
          <w:lang w:eastAsia="en-GB"/>
        </w:rPr>
        <w:t> </w:t>
      </w:r>
    </w:p>
    <w:p w14:paraId="574A0FF9" w14:textId="77777777" w:rsidR="00237E22" w:rsidRPr="00237E22" w:rsidRDefault="00237E22" w:rsidP="00237E22">
      <w:pPr>
        <w:suppressAutoHyphens w:val="0"/>
        <w:autoSpaceDN/>
        <w:spacing w:before="0" w:after="0" w:line="240" w:lineRule="auto"/>
        <w:jc w:val="left"/>
        <w:textAlignment w:val="auto"/>
        <w:rPr>
          <w:rFonts w:ascii="Calibri" w:hAnsi="Calibri" w:cs="Calibri"/>
          <w:sz w:val="20"/>
          <w:szCs w:val="20"/>
          <w:lang w:eastAsia="en-GB"/>
        </w:rPr>
      </w:pPr>
      <w:r w:rsidRPr="00237E22">
        <w:rPr>
          <w:b/>
          <w:bCs/>
          <w:i/>
          <w:iCs/>
          <w:color w:val="000000"/>
          <w:sz w:val="27"/>
          <w:szCs w:val="27"/>
          <w:shd w:val="clear" w:color="auto" w:fill="D3D3D3"/>
          <w:lang w:eastAsia="en-GB"/>
        </w:rPr>
        <w:t xml:space="preserve">10:10am – 11.00am Trademark Infringement and Revised </w:t>
      </w:r>
      <w:proofErr w:type="gramStart"/>
      <w:r w:rsidRPr="00237E22">
        <w:rPr>
          <w:b/>
          <w:bCs/>
          <w:i/>
          <w:iCs/>
          <w:color w:val="000000"/>
          <w:sz w:val="27"/>
          <w:szCs w:val="27"/>
          <w:shd w:val="clear" w:color="auto" w:fill="D3D3D3"/>
          <w:lang w:eastAsia="en-GB"/>
        </w:rPr>
        <w:t>Social Media Project</w:t>
      </w:r>
      <w:proofErr w:type="gramEnd"/>
    </w:p>
    <w:p w14:paraId="4F53A9F5" w14:textId="77777777" w:rsidR="00237E22" w:rsidRPr="00237E22" w:rsidRDefault="00237E22" w:rsidP="00237E22">
      <w:pPr>
        <w:suppressAutoHyphens w:val="0"/>
        <w:autoSpaceDN/>
        <w:spacing w:before="0" w:after="0" w:line="240" w:lineRule="auto"/>
        <w:ind w:left="360" w:hanging="360"/>
        <w:jc w:val="left"/>
        <w:textAlignment w:val="auto"/>
        <w:rPr>
          <w:rFonts w:ascii="Calibri" w:hAnsi="Calibri" w:cs="Calibri"/>
          <w:sz w:val="20"/>
          <w:szCs w:val="20"/>
          <w:lang w:eastAsia="en-GB"/>
        </w:rPr>
      </w:pPr>
      <w:r w:rsidRPr="00237E22">
        <w:rPr>
          <w:rFonts w:ascii="Symbol" w:hAnsi="Symbol" w:cs="Calibri"/>
          <w:color w:val="000000"/>
          <w:sz w:val="20"/>
          <w:szCs w:val="20"/>
          <w:lang w:eastAsia="en-GB"/>
        </w:rPr>
        <w:t>·</w:t>
      </w:r>
      <w:r w:rsidRPr="00237E22">
        <w:rPr>
          <w:color w:val="000000"/>
          <w:sz w:val="14"/>
          <w:szCs w:val="14"/>
          <w:lang w:eastAsia="en-GB"/>
        </w:rPr>
        <w:t xml:space="preserve">         </w:t>
      </w:r>
      <w:r w:rsidRPr="00237E22">
        <w:rPr>
          <w:color w:val="000000"/>
          <w:szCs w:val="24"/>
          <w:lang w:eastAsia="en-GB"/>
        </w:rPr>
        <w:t>Why is it important to better understanding of trademark infringement and online environment (changed from social media)?</w:t>
      </w:r>
    </w:p>
    <w:p w14:paraId="57AC086D" w14:textId="77777777" w:rsidR="00237E22" w:rsidRPr="00237E22" w:rsidRDefault="00237E22" w:rsidP="00237E22">
      <w:pPr>
        <w:suppressAutoHyphens w:val="0"/>
        <w:autoSpaceDN/>
        <w:spacing w:before="0" w:after="0" w:line="240" w:lineRule="auto"/>
        <w:ind w:left="360" w:hanging="360"/>
        <w:jc w:val="left"/>
        <w:textAlignment w:val="auto"/>
        <w:rPr>
          <w:rFonts w:ascii="Calibri" w:hAnsi="Calibri" w:cs="Calibri"/>
          <w:sz w:val="20"/>
          <w:szCs w:val="20"/>
          <w:lang w:eastAsia="en-GB"/>
        </w:rPr>
      </w:pPr>
      <w:r w:rsidRPr="00237E22">
        <w:rPr>
          <w:rFonts w:ascii="Symbol" w:hAnsi="Symbol" w:cs="Calibri"/>
          <w:color w:val="000000"/>
          <w:sz w:val="20"/>
          <w:szCs w:val="20"/>
          <w:lang w:eastAsia="en-GB"/>
        </w:rPr>
        <w:t>·</w:t>
      </w:r>
      <w:r w:rsidRPr="00237E22">
        <w:rPr>
          <w:color w:val="000000"/>
          <w:sz w:val="14"/>
          <w:szCs w:val="14"/>
          <w:lang w:eastAsia="en-GB"/>
        </w:rPr>
        <w:t xml:space="preserve">         </w:t>
      </w:r>
      <w:r w:rsidRPr="00237E22">
        <w:rPr>
          <w:color w:val="000000"/>
          <w:szCs w:val="24"/>
          <w:lang w:eastAsia="en-GB"/>
        </w:rPr>
        <w:t>What does the project aim to achieve?</w:t>
      </w:r>
    </w:p>
    <w:p w14:paraId="7DCC1110" w14:textId="77777777" w:rsidR="00237E22" w:rsidRPr="00237E22" w:rsidRDefault="00237E22" w:rsidP="00237E22">
      <w:pPr>
        <w:suppressAutoHyphens w:val="0"/>
        <w:autoSpaceDN/>
        <w:spacing w:before="0" w:after="0" w:line="240" w:lineRule="auto"/>
        <w:ind w:left="360" w:hanging="360"/>
        <w:jc w:val="left"/>
        <w:textAlignment w:val="auto"/>
        <w:rPr>
          <w:rFonts w:ascii="Calibri" w:hAnsi="Calibri" w:cs="Calibri"/>
          <w:sz w:val="20"/>
          <w:szCs w:val="20"/>
          <w:lang w:eastAsia="en-GB"/>
        </w:rPr>
      </w:pPr>
      <w:r w:rsidRPr="00237E22">
        <w:rPr>
          <w:rFonts w:ascii="Symbol" w:hAnsi="Symbol" w:cs="Calibri"/>
          <w:color w:val="000000"/>
          <w:sz w:val="20"/>
          <w:szCs w:val="20"/>
          <w:lang w:eastAsia="en-GB"/>
        </w:rPr>
        <w:t>·</w:t>
      </w:r>
      <w:r w:rsidRPr="00237E22">
        <w:rPr>
          <w:color w:val="000000"/>
          <w:sz w:val="14"/>
          <w:szCs w:val="14"/>
          <w:lang w:eastAsia="en-GB"/>
        </w:rPr>
        <w:t xml:space="preserve">         </w:t>
      </w:r>
      <w:r w:rsidRPr="00237E22">
        <w:rPr>
          <w:color w:val="000000"/>
          <w:szCs w:val="24"/>
          <w:lang w:eastAsia="en-GB"/>
        </w:rPr>
        <w:t>Reflections from the grant holders</w:t>
      </w:r>
    </w:p>
    <w:p w14:paraId="18B7A05B" w14:textId="77777777" w:rsidR="00237E22" w:rsidRPr="00237E22" w:rsidRDefault="00237E22" w:rsidP="00237E22">
      <w:pPr>
        <w:suppressAutoHyphens w:val="0"/>
        <w:autoSpaceDN/>
        <w:spacing w:before="0" w:after="0" w:line="240" w:lineRule="auto"/>
        <w:jc w:val="left"/>
        <w:textAlignment w:val="auto"/>
        <w:rPr>
          <w:rFonts w:ascii="Calibri" w:hAnsi="Calibri" w:cs="Calibri"/>
          <w:sz w:val="20"/>
          <w:szCs w:val="20"/>
          <w:lang w:eastAsia="en-GB"/>
        </w:rPr>
      </w:pPr>
      <w:r w:rsidRPr="00237E22">
        <w:rPr>
          <w:color w:val="000000"/>
          <w:sz w:val="27"/>
          <w:szCs w:val="27"/>
          <w:lang w:eastAsia="en-GB"/>
        </w:rPr>
        <w:t> </w:t>
      </w:r>
    </w:p>
    <w:p w14:paraId="578F7B2E" w14:textId="77777777" w:rsidR="00237E22" w:rsidRPr="00237E22" w:rsidRDefault="00237E22" w:rsidP="00237E22">
      <w:pPr>
        <w:suppressAutoHyphens w:val="0"/>
        <w:autoSpaceDN/>
        <w:spacing w:before="0" w:after="0" w:line="240" w:lineRule="auto"/>
        <w:jc w:val="left"/>
        <w:textAlignment w:val="auto"/>
        <w:rPr>
          <w:rFonts w:ascii="Calibri" w:hAnsi="Calibri" w:cs="Calibri"/>
          <w:sz w:val="20"/>
          <w:szCs w:val="20"/>
          <w:lang w:eastAsia="en-GB"/>
        </w:rPr>
      </w:pPr>
      <w:r w:rsidRPr="00237E22">
        <w:rPr>
          <w:b/>
          <w:bCs/>
          <w:i/>
          <w:iCs/>
          <w:color w:val="000000"/>
          <w:sz w:val="27"/>
          <w:szCs w:val="27"/>
          <w:shd w:val="clear" w:color="auto" w:fill="D3D3D3"/>
          <w:lang w:eastAsia="en-GB"/>
        </w:rPr>
        <w:t>11:00am – 11:30am Coffee break and networking</w:t>
      </w:r>
    </w:p>
    <w:p w14:paraId="36756F6D" w14:textId="77777777" w:rsidR="00237E22" w:rsidRPr="00237E22" w:rsidRDefault="00237E22" w:rsidP="00237E22">
      <w:pPr>
        <w:suppressAutoHyphens w:val="0"/>
        <w:autoSpaceDN/>
        <w:spacing w:before="0" w:after="0" w:line="240" w:lineRule="auto"/>
        <w:jc w:val="left"/>
        <w:textAlignment w:val="auto"/>
        <w:rPr>
          <w:rFonts w:ascii="Calibri" w:hAnsi="Calibri" w:cs="Calibri"/>
          <w:sz w:val="20"/>
          <w:szCs w:val="20"/>
          <w:lang w:eastAsia="en-GB"/>
        </w:rPr>
      </w:pPr>
      <w:r w:rsidRPr="00237E22">
        <w:rPr>
          <w:color w:val="000000"/>
          <w:sz w:val="27"/>
          <w:szCs w:val="27"/>
          <w:lang w:eastAsia="en-GB"/>
        </w:rPr>
        <w:t> </w:t>
      </w:r>
    </w:p>
    <w:p w14:paraId="524068A9" w14:textId="77777777" w:rsidR="00237E22" w:rsidRPr="00237E22" w:rsidRDefault="00237E22" w:rsidP="00237E22">
      <w:pPr>
        <w:suppressAutoHyphens w:val="0"/>
        <w:autoSpaceDN/>
        <w:spacing w:before="0" w:after="0" w:line="240" w:lineRule="auto"/>
        <w:jc w:val="left"/>
        <w:textAlignment w:val="auto"/>
        <w:rPr>
          <w:rFonts w:ascii="Calibri" w:hAnsi="Calibri" w:cs="Calibri"/>
          <w:sz w:val="20"/>
          <w:szCs w:val="20"/>
          <w:lang w:eastAsia="en-GB"/>
        </w:rPr>
      </w:pPr>
      <w:r w:rsidRPr="00237E22">
        <w:rPr>
          <w:b/>
          <w:bCs/>
          <w:i/>
          <w:iCs/>
          <w:color w:val="000000"/>
          <w:sz w:val="27"/>
          <w:szCs w:val="27"/>
          <w:shd w:val="clear" w:color="auto" w:fill="D3D3D3"/>
          <w:lang w:eastAsia="en-GB"/>
        </w:rPr>
        <w:t>11:30am – 12:30pm Online/social media IP infringement (presentation followed by panel discussion)</w:t>
      </w:r>
    </w:p>
    <w:p w14:paraId="0BFC00DA" w14:textId="77777777" w:rsidR="00237E22" w:rsidRPr="00237E22" w:rsidRDefault="00237E22" w:rsidP="00237E22">
      <w:pPr>
        <w:suppressAutoHyphens w:val="0"/>
        <w:autoSpaceDN/>
        <w:spacing w:before="0" w:after="0" w:line="240" w:lineRule="auto"/>
        <w:ind w:left="360" w:hanging="360"/>
        <w:jc w:val="left"/>
        <w:textAlignment w:val="auto"/>
        <w:rPr>
          <w:rFonts w:ascii="Calibri" w:hAnsi="Calibri" w:cs="Calibri"/>
          <w:sz w:val="20"/>
          <w:szCs w:val="20"/>
          <w:lang w:eastAsia="en-GB"/>
        </w:rPr>
      </w:pPr>
      <w:r w:rsidRPr="00237E22">
        <w:rPr>
          <w:rFonts w:ascii="Symbol" w:hAnsi="Symbol" w:cs="Calibri"/>
          <w:color w:val="000000"/>
          <w:sz w:val="20"/>
          <w:szCs w:val="20"/>
          <w:lang w:eastAsia="en-GB"/>
        </w:rPr>
        <w:t>·</w:t>
      </w:r>
      <w:r w:rsidRPr="00237E22">
        <w:rPr>
          <w:color w:val="000000"/>
          <w:sz w:val="14"/>
          <w:szCs w:val="14"/>
          <w:lang w:eastAsia="en-GB"/>
        </w:rPr>
        <w:t xml:space="preserve">         </w:t>
      </w:r>
      <w:r w:rsidRPr="00237E22">
        <w:rPr>
          <w:color w:val="000000"/>
          <w:szCs w:val="24"/>
          <w:lang w:eastAsia="en-GB"/>
        </w:rPr>
        <w:t>Are consumers equally affected by online/social media counterfeiting? </w:t>
      </w:r>
    </w:p>
    <w:p w14:paraId="5DB95C6C" w14:textId="77777777" w:rsidR="00237E22" w:rsidRPr="00237E22" w:rsidRDefault="00237E22" w:rsidP="00237E22">
      <w:pPr>
        <w:suppressAutoHyphens w:val="0"/>
        <w:autoSpaceDN/>
        <w:spacing w:before="0" w:after="0" w:line="240" w:lineRule="auto"/>
        <w:ind w:left="360" w:hanging="360"/>
        <w:jc w:val="left"/>
        <w:textAlignment w:val="auto"/>
        <w:rPr>
          <w:rFonts w:ascii="Calibri" w:hAnsi="Calibri" w:cs="Calibri"/>
          <w:sz w:val="20"/>
          <w:szCs w:val="20"/>
          <w:lang w:eastAsia="en-GB"/>
        </w:rPr>
      </w:pPr>
      <w:r w:rsidRPr="00237E22">
        <w:rPr>
          <w:rFonts w:ascii="Symbol" w:hAnsi="Symbol" w:cs="Calibri"/>
          <w:color w:val="000000"/>
          <w:sz w:val="20"/>
          <w:szCs w:val="20"/>
          <w:lang w:eastAsia="en-GB"/>
        </w:rPr>
        <w:t>·</w:t>
      </w:r>
      <w:r w:rsidRPr="00237E22">
        <w:rPr>
          <w:color w:val="000000"/>
          <w:sz w:val="14"/>
          <w:szCs w:val="14"/>
          <w:lang w:eastAsia="en-GB"/>
        </w:rPr>
        <w:t xml:space="preserve">         </w:t>
      </w:r>
      <w:r w:rsidRPr="00237E22">
        <w:rPr>
          <w:color w:val="000000"/>
          <w:szCs w:val="24"/>
          <w:lang w:eastAsia="en-GB"/>
        </w:rPr>
        <w:t>What are the key issues faced by brands, such as luxury and everyday brands?</w:t>
      </w:r>
    </w:p>
    <w:p w14:paraId="2B1B820A" w14:textId="77777777" w:rsidR="00237E22" w:rsidRPr="00237E22" w:rsidRDefault="00237E22" w:rsidP="00237E22">
      <w:pPr>
        <w:suppressAutoHyphens w:val="0"/>
        <w:autoSpaceDN/>
        <w:spacing w:before="0" w:after="0" w:line="240" w:lineRule="auto"/>
        <w:ind w:left="360" w:hanging="360"/>
        <w:jc w:val="left"/>
        <w:textAlignment w:val="auto"/>
        <w:rPr>
          <w:rFonts w:ascii="Calibri" w:hAnsi="Calibri" w:cs="Calibri"/>
          <w:sz w:val="20"/>
          <w:szCs w:val="20"/>
          <w:lang w:eastAsia="en-GB"/>
        </w:rPr>
      </w:pPr>
      <w:r w:rsidRPr="00237E22">
        <w:rPr>
          <w:rFonts w:ascii="Symbol" w:hAnsi="Symbol" w:cs="Calibri"/>
          <w:color w:val="000000"/>
          <w:sz w:val="20"/>
          <w:szCs w:val="20"/>
          <w:lang w:eastAsia="en-GB"/>
        </w:rPr>
        <w:t>·</w:t>
      </w:r>
      <w:r w:rsidRPr="00237E22">
        <w:rPr>
          <w:color w:val="000000"/>
          <w:sz w:val="14"/>
          <w:szCs w:val="14"/>
          <w:lang w:eastAsia="en-GB"/>
        </w:rPr>
        <w:t xml:space="preserve">         </w:t>
      </w:r>
      <w:r w:rsidRPr="00237E22">
        <w:rPr>
          <w:color w:val="000000"/>
          <w:szCs w:val="24"/>
          <w:lang w:eastAsia="en-GB"/>
        </w:rPr>
        <w:t>Examining the impact of social media influencers on the consumption of counterfeit goods – who are likely to be influenced; if some consumers are more likely to be swayed than others, what are the underpinning reasons?  </w:t>
      </w:r>
    </w:p>
    <w:p w14:paraId="59587533" w14:textId="77777777" w:rsidR="00237E22" w:rsidRPr="00237E22" w:rsidRDefault="00237E22" w:rsidP="00237E22">
      <w:pPr>
        <w:suppressAutoHyphens w:val="0"/>
        <w:autoSpaceDN/>
        <w:spacing w:before="0" w:after="0" w:line="240" w:lineRule="auto"/>
        <w:jc w:val="left"/>
        <w:textAlignment w:val="auto"/>
        <w:rPr>
          <w:rFonts w:ascii="Calibri" w:hAnsi="Calibri" w:cs="Calibri"/>
          <w:sz w:val="20"/>
          <w:szCs w:val="20"/>
          <w:lang w:eastAsia="en-GB"/>
        </w:rPr>
      </w:pPr>
      <w:r w:rsidRPr="00237E22">
        <w:rPr>
          <w:b/>
          <w:bCs/>
          <w:color w:val="FF0000"/>
          <w:sz w:val="27"/>
          <w:szCs w:val="27"/>
          <w:lang w:eastAsia="en-GB"/>
        </w:rPr>
        <w:t> </w:t>
      </w:r>
    </w:p>
    <w:p w14:paraId="31950EE1" w14:textId="77777777" w:rsidR="00237E22" w:rsidRPr="00237E22" w:rsidRDefault="00237E22" w:rsidP="00237E22">
      <w:pPr>
        <w:suppressAutoHyphens w:val="0"/>
        <w:autoSpaceDN/>
        <w:spacing w:before="0" w:after="0" w:line="240" w:lineRule="auto"/>
        <w:jc w:val="left"/>
        <w:textAlignment w:val="auto"/>
        <w:rPr>
          <w:rFonts w:ascii="Calibri" w:hAnsi="Calibri" w:cs="Calibri"/>
          <w:sz w:val="20"/>
          <w:szCs w:val="20"/>
          <w:lang w:eastAsia="en-GB"/>
        </w:rPr>
      </w:pPr>
      <w:r w:rsidRPr="00237E22">
        <w:rPr>
          <w:b/>
          <w:bCs/>
          <w:i/>
          <w:iCs/>
          <w:color w:val="000000"/>
          <w:sz w:val="27"/>
          <w:szCs w:val="27"/>
          <w:shd w:val="clear" w:color="auto" w:fill="D3D3D3"/>
          <w:lang w:eastAsia="en-GB"/>
        </w:rPr>
        <w:t>12:30pm – 1.30pm Lunch and networking</w:t>
      </w:r>
    </w:p>
    <w:p w14:paraId="3E68900D" w14:textId="77777777" w:rsidR="00237E22" w:rsidRPr="00237E22" w:rsidRDefault="00237E22" w:rsidP="00237E22">
      <w:pPr>
        <w:suppressAutoHyphens w:val="0"/>
        <w:autoSpaceDN/>
        <w:spacing w:before="0" w:after="0" w:line="240" w:lineRule="auto"/>
        <w:jc w:val="left"/>
        <w:textAlignment w:val="auto"/>
        <w:rPr>
          <w:rFonts w:ascii="Calibri" w:hAnsi="Calibri" w:cs="Calibri"/>
          <w:sz w:val="20"/>
          <w:szCs w:val="20"/>
          <w:lang w:eastAsia="en-GB"/>
        </w:rPr>
      </w:pPr>
      <w:r w:rsidRPr="00237E22">
        <w:rPr>
          <w:color w:val="000000"/>
          <w:sz w:val="27"/>
          <w:szCs w:val="27"/>
          <w:lang w:eastAsia="en-GB"/>
        </w:rPr>
        <w:t> </w:t>
      </w:r>
    </w:p>
    <w:p w14:paraId="4C6B130C" w14:textId="77777777" w:rsidR="00237E22" w:rsidRPr="00237E22" w:rsidRDefault="00237E22" w:rsidP="00237E22">
      <w:pPr>
        <w:suppressAutoHyphens w:val="0"/>
        <w:autoSpaceDN/>
        <w:spacing w:before="0" w:after="0" w:line="240" w:lineRule="auto"/>
        <w:jc w:val="left"/>
        <w:textAlignment w:val="auto"/>
        <w:rPr>
          <w:rFonts w:ascii="Calibri" w:hAnsi="Calibri" w:cs="Calibri"/>
          <w:sz w:val="20"/>
          <w:szCs w:val="20"/>
          <w:lang w:eastAsia="en-GB"/>
        </w:rPr>
      </w:pPr>
      <w:r w:rsidRPr="00237E22">
        <w:rPr>
          <w:b/>
          <w:bCs/>
          <w:i/>
          <w:iCs/>
          <w:color w:val="000000"/>
          <w:sz w:val="27"/>
          <w:szCs w:val="27"/>
          <w:shd w:val="clear" w:color="auto" w:fill="D3D3D3"/>
          <w:lang w:eastAsia="en-GB"/>
        </w:rPr>
        <w:t>1:30pm – 2:30pm Tackling global online/social media counterfeiting – technology and implications</w:t>
      </w:r>
    </w:p>
    <w:p w14:paraId="42C68269" w14:textId="77777777" w:rsidR="00237E22" w:rsidRPr="00237E22" w:rsidRDefault="00237E22" w:rsidP="00237E22">
      <w:pPr>
        <w:suppressAutoHyphens w:val="0"/>
        <w:autoSpaceDN/>
        <w:spacing w:before="0" w:after="0" w:line="240" w:lineRule="auto"/>
        <w:ind w:left="360" w:hanging="360"/>
        <w:jc w:val="left"/>
        <w:textAlignment w:val="auto"/>
        <w:rPr>
          <w:rFonts w:ascii="Calibri" w:hAnsi="Calibri" w:cs="Calibri"/>
          <w:sz w:val="20"/>
          <w:szCs w:val="20"/>
          <w:lang w:eastAsia="en-GB"/>
        </w:rPr>
      </w:pPr>
      <w:r w:rsidRPr="00237E22">
        <w:rPr>
          <w:rFonts w:ascii="Symbol" w:hAnsi="Symbol" w:cs="Calibri"/>
          <w:color w:val="000000"/>
          <w:sz w:val="20"/>
          <w:szCs w:val="20"/>
          <w:lang w:eastAsia="en-GB"/>
        </w:rPr>
        <w:t>·</w:t>
      </w:r>
      <w:r w:rsidRPr="00237E22">
        <w:rPr>
          <w:color w:val="000000"/>
          <w:sz w:val="14"/>
          <w:szCs w:val="14"/>
          <w:lang w:eastAsia="en-GB"/>
        </w:rPr>
        <w:t xml:space="preserve">         </w:t>
      </w:r>
      <w:r w:rsidRPr="00237E22">
        <w:rPr>
          <w:color w:val="000000"/>
          <w:szCs w:val="24"/>
          <w:lang w:eastAsia="en-GB"/>
        </w:rPr>
        <w:t>What are practical practices which are effective in combatting online/off counterfeits?</w:t>
      </w:r>
    </w:p>
    <w:p w14:paraId="5485C1D2" w14:textId="77777777" w:rsidR="00237E22" w:rsidRPr="00237E22" w:rsidRDefault="00237E22" w:rsidP="00237E22">
      <w:pPr>
        <w:suppressAutoHyphens w:val="0"/>
        <w:autoSpaceDN/>
        <w:spacing w:before="0" w:after="0" w:line="240" w:lineRule="auto"/>
        <w:ind w:left="360" w:hanging="360"/>
        <w:jc w:val="left"/>
        <w:textAlignment w:val="auto"/>
        <w:rPr>
          <w:rFonts w:ascii="Calibri" w:hAnsi="Calibri" w:cs="Calibri"/>
          <w:sz w:val="20"/>
          <w:szCs w:val="20"/>
          <w:lang w:eastAsia="en-GB"/>
        </w:rPr>
      </w:pPr>
      <w:r w:rsidRPr="00237E22">
        <w:rPr>
          <w:rFonts w:ascii="Symbol" w:hAnsi="Symbol" w:cs="Calibri"/>
          <w:color w:val="000000"/>
          <w:sz w:val="20"/>
          <w:szCs w:val="20"/>
          <w:lang w:eastAsia="en-GB"/>
        </w:rPr>
        <w:t>·</w:t>
      </w:r>
      <w:r w:rsidRPr="00237E22">
        <w:rPr>
          <w:color w:val="000000"/>
          <w:sz w:val="14"/>
          <w:szCs w:val="14"/>
          <w:lang w:eastAsia="en-GB"/>
        </w:rPr>
        <w:t xml:space="preserve">         </w:t>
      </w:r>
      <w:r w:rsidRPr="00237E22">
        <w:rPr>
          <w:color w:val="000000"/>
          <w:szCs w:val="24"/>
          <w:lang w:eastAsia="en-GB"/>
        </w:rPr>
        <w:t>What are the challenges that e-commerce platform and/or social media impose on intellectual property?</w:t>
      </w:r>
    </w:p>
    <w:p w14:paraId="2A6980AA" w14:textId="77777777" w:rsidR="00237E22" w:rsidRPr="00237E22" w:rsidRDefault="00237E22" w:rsidP="00237E22">
      <w:pPr>
        <w:suppressAutoHyphens w:val="0"/>
        <w:autoSpaceDN/>
        <w:spacing w:before="0" w:after="0" w:line="240" w:lineRule="auto"/>
        <w:ind w:left="360" w:hanging="360"/>
        <w:jc w:val="left"/>
        <w:textAlignment w:val="auto"/>
        <w:rPr>
          <w:rFonts w:ascii="Calibri" w:hAnsi="Calibri" w:cs="Calibri"/>
          <w:sz w:val="20"/>
          <w:szCs w:val="20"/>
          <w:lang w:eastAsia="en-GB"/>
        </w:rPr>
      </w:pPr>
      <w:r w:rsidRPr="00237E22">
        <w:rPr>
          <w:rFonts w:ascii="Symbol" w:hAnsi="Symbol" w:cs="Calibri"/>
          <w:color w:val="000000"/>
          <w:sz w:val="20"/>
          <w:szCs w:val="20"/>
          <w:lang w:eastAsia="en-GB"/>
        </w:rPr>
        <w:t>·</w:t>
      </w:r>
      <w:r w:rsidRPr="00237E22">
        <w:rPr>
          <w:color w:val="000000"/>
          <w:sz w:val="14"/>
          <w:szCs w:val="14"/>
          <w:lang w:eastAsia="en-GB"/>
        </w:rPr>
        <w:t xml:space="preserve">         </w:t>
      </w:r>
      <w:r w:rsidRPr="00237E22">
        <w:rPr>
          <w:color w:val="000000"/>
          <w:szCs w:val="24"/>
          <w:lang w:eastAsia="en-GB"/>
        </w:rPr>
        <w:t>What and how advanced technologies are adopted to curbing counterfeiting, such as manufacturing, distributing, detecting, and consuming? </w:t>
      </w:r>
    </w:p>
    <w:p w14:paraId="2C79B866" w14:textId="77777777" w:rsidR="00237E22" w:rsidRPr="00237E22" w:rsidRDefault="00237E22" w:rsidP="00237E22">
      <w:pPr>
        <w:suppressAutoHyphens w:val="0"/>
        <w:autoSpaceDN/>
        <w:spacing w:before="0" w:after="0" w:line="240" w:lineRule="auto"/>
        <w:ind w:left="360" w:hanging="360"/>
        <w:jc w:val="left"/>
        <w:textAlignment w:val="auto"/>
        <w:rPr>
          <w:rFonts w:ascii="Calibri" w:hAnsi="Calibri" w:cs="Calibri"/>
          <w:sz w:val="20"/>
          <w:szCs w:val="20"/>
          <w:lang w:eastAsia="en-GB"/>
        </w:rPr>
      </w:pPr>
      <w:r w:rsidRPr="00237E22">
        <w:rPr>
          <w:rFonts w:ascii="Symbol" w:hAnsi="Symbol" w:cs="Calibri"/>
          <w:color w:val="000000"/>
          <w:sz w:val="20"/>
          <w:szCs w:val="20"/>
          <w:lang w:eastAsia="en-GB"/>
        </w:rPr>
        <w:t>·</w:t>
      </w:r>
      <w:r w:rsidRPr="00237E22">
        <w:rPr>
          <w:color w:val="000000"/>
          <w:sz w:val="14"/>
          <w:szCs w:val="14"/>
          <w:lang w:eastAsia="en-GB"/>
        </w:rPr>
        <w:t xml:space="preserve">         </w:t>
      </w:r>
      <w:r w:rsidRPr="00237E22">
        <w:rPr>
          <w:color w:val="000000"/>
          <w:szCs w:val="24"/>
          <w:lang w:eastAsia="en-GB"/>
        </w:rPr>
        <w:t>Would AI be the solution to online counterfeiting, how AI is applied? </w:t>
      </w:r>
    </w:p>
    <w:p w14:paraId="54A3F533" w14:textId="77777777" w:rsidR="00237E22" w:rsidRPr="00237E22" w:rsidRDefault="00237E22" w:rsidP="00237E22">
      <w:pPr>
        <w:suppressAutoHyphens w:val="0"/>
        <w:autoSpaceDN/>
        <w:spacing w:before="0" w:after="0" w:line="240" w:lineRule="auto"/>
        <w:jc w:val="left"/>
        <w:textAlignment w:val="auto"/>
        <w:rPr>
          <w:rFonts w:ascii="Calibri" w:hAnsi="Calibri" w:cs="Calibri"/>
          <w:sz w:val="20"/>
          <w:szCs w:val="20"/>
          <w:lang w:eastAsia="en-GB"/>
        </w:rPr>
      </w:pPr>
      <w:r w:rsidRPr="00237E22">
        <w:rPr>
          <w:color w:val="000000"/>
          <w:sz w:val="27"/>
          <w:szCs w:val="27"/>
          <w:lang w:eastAsia="en-GB"/>
        </w:rPr>
        <w:t> </w:t>
      </w:r>
    </w:p>
    <w:p w14:paraId="31027EB1" w14:textId="77777777" w:rsidR="00237E22" w:rsidRPr="00237E22" w:rsidRDefault="00237E22" w:rsidP="00237E22">
      <w:pPr>
        <w:suppressAutoHyphens w:val="0"/>
        <w:autoSpaceDN/>
        <w:spacing w:before="0" w:after="0" w:line="240" w:lineRule="auto"/>
        <w:jc w:val="left"/>
        <w:textAlignment w:val="auto"/>
        <w:rPr>
          <w:rFonts w:ascii="Calibri" w:hAnsi="Calibri" w:cs="Calibri"/>
          <w:sz w:val="20"/>
          <w:szCs w:val="20"/>
          <w:lang w:eastAsia="en-GB"/>
        </w:rPr>
      </w:pPr>
      <w:r w:rsidRPr="00237E22">
        <w:rPr>
          <w:b/>
          <w:bCs/>
          <w:i/>
          <w:iCs/>
          <w:color w:val="000000"/>
          <w:sz w:val="27"/>
          <w:szCs w:val="27"/>
          <w:shd w:val="clear" w:color="auto" w:fill="D3D3D3"/>
          <w:lang w:eastAsia="en-GB"/>
        </w:rPr>
        <w:t>2:30pm – 3:30pm Improving IP protection and enforcement in the digital economy</w:t>
      </w:r>
    </w:p>
    <w:p w14:paraId="47C32BFC" w14:textId="77777777" w:rsidR="00237E22" w:rsidRPr="00237E22" w:rsidRDefault="00237E22" w:rsidP="00237E22">
      <w:pPr>
        <w:suppressAutoHyphens w:val="0"/>
        <w:autoSpaceDN/>
        <w:spacing w:before="0" w:after="0" w:line="240" w:lineRule="auto"/>
        <w:ind w:left="360" w:hanging="360"/>
        <w:jc w:val="left"/>
        <w:textAlignment w:val="auto"/>
        <w:rPr>
          <w:rFonts w:ascii="Calibri" w:hAnsi="Calibri" w:cs="Calibri"/>
          <w:sz w:val="20"/>
          <w:szCs w:val="20"/>
          <w:lang w:eastAsia="en-GB"/>
        </w:rPr>
      </w:pPr>
      <w:r w:rsidRPr="00237E22">
        <w:rPr>
          <w:rFonts w:ascii="Symbol" w:hAnsi="Symbol" w:cs="Calibri"/>
          <w:color w:val="000000"/>
          <w:sz w:val="20"/>
          <w:szCs w:val="20"/>
          <w:lang w:eastAsia="en-GB"/>
        </w:rPr>
        <w:t>·</w:t>
      </w:r>
      <w:r w:rsidRPr="00237E22">
        <w:rPr>
          <w:color w:val="000000"/>
          <w:sz w:val="14"/>
          <w:szCs w:val="14"/>
          <w:lang w:eastAsia="en-GB"/>
        </w:rPr>
        <w:t xml:space="preserve">         </w:t>
      </w:r>
      <w:r w:rsidRPr="00237E22">
        <w:rPr>
          <w:color w:val="000000"/>
          <w:szCs w:val="24"/>
          <w:lang w:eastAsia="en-GB"/>
        </w:rPr>
        <w:t>Understanding the role of Trademark in the online world.</w:t>
      </w:r>
    </w:p>
    <w:p w14:paraId="257B3AAA" w14:textId="77777777" w:rsidR="00237E22" w:rsidRPr="00237E22" w:rsidRDefault="00237E22" w:rsidP="00237E22">
      <w:pPr>
        <w:suppressAutoHyphens w:val="0"/>
        <w:autoSpaceDN/>
        <w:spacing w:before="0" w:after="0" w:line="240" w:lineRule="auto"/>
        <w:ind w:left="360" w:hanging="360"/>
        <w:jc w:val="left"/>
        <w:textAlignment w:val="auto"/>
        <w:rPr>
          <w:rFonts w:ascii="Calibri" w:hAnsi="Calibri" w:cs="Calibri"/>
          <w:sz w:val="20"/>
          <w:szCs w:val="20"/>
          <w:lang w:eastAsia="en-GB"/>
        </w:rPr>
      </w:pPr>
      <w:r w:rsidRPr="00237E22">
        <w:rPr>
          <w:rFonts w:ascii="Symbol" w:hAnsi="Symbol" w:cs="Calibri"/>
          <w:color w:val="000000"/>
          <w:sz w:val="20"/>
          <w:szCs w:val="20"/>
          <w:lang w:eastAsia="en-GB"/>
        </w:rPr>
        <w:t>·</w:t>
      </w:r>
      <w:r w:rsidRPr="00237E22">
        <w:rPr>
          <w:color w:val="000000"/>
          <w:sz w:val="14"/>
          <w:szCs w:val="14"/>
          <w:lang w:eastAsia="en-GB"/>
        </w:rPr>
        <w:t xml:space="preserve">         </w:t>
      </w:r>
      <w:r w:rsidRPr="00237E22">
        <w:rPr>
          <w:color w:val="000000"/>
          <w:szCs w:val="24"/>
          <w:lang w:eastAsia="en-GB"/>
        </w:rPr>
        <w:t xml:space="preserve">Identifying knowledge gaps in various disciplines, e.g., marketing, supply chain, computing, </w:t>
      </w:r>
      <w:proofErr w:type="gramStart"/>
      <w:r w:rsidRPr="00237E22">
        <w:rPr>
          <w:color w:val="000000"/>
          <w:szCs w:val="24"/>
          <w:lang w:eastAsia="en-GB"/>
        </w:rPr>
        <w:t>law</w:t>
      </w:r>
      <w:proofErr w:type="gramEnd"/>
      <w:r w:rsidRPr="00237E22">
        <w:rPr>
          <w:color w:val="000000"/>
          <w:szCs w:val="24"/>
          <w:lang w:eastAsia="en-GB"/>
        </w:rPr>
        <w:t xml:space="preserve"> and criminology.</w:t>
      </w:r>
    </w:p>
    <w:p w14:paraId="0386569D" w14:textId="77777777" w:rsidR="00237E22" w:rsidRPr="00237E22" w:rsidRDefault="00237E22" w:rsidP="00237E22">
      <w:pPr>
        <w:suppressAutoHyphens w:val="0"/>
        <w:autoSpaceDN/>
        <w:spacing w:before="0" w:after="0" w:line="240" w:lineRule="auto"/>
        <w:ind w:left="360" w:hanging="360"/>
        <w:jc w:val="left"/>
        <w:textAlignment w:val="auto"/>
        <w:rPr>
          <w:rFonts w:ascii="Calibri" w:hAnsi="Calibri" w:cs="Calibri"/>
          <w:sz w:val="20"/>
          <w:szCs w:val="20"/>
          <w:lang w:eastAsia="en-GB"/>
        </w:rPr>
      </w:pPr>
      <w:r w:rsidRPr="00237E22">
        <w:rPr>
          <w:rFonts w:ascii="Symbol" w:hAnsi="Symbol" w:cs="Calibri"/>
          <w:color w:val="000000"/>
          <w:sz w:val="20"/>
          <w:szCs w:val="20"/>
          <w:lang w:eastAsia="en-GB"/>
        </w:rPr>
        <w:t>·</w:t>
      </w:r>
      <w:r w:rsidRPr="00237E22">
        <w:rPr>
          <w:color w:val="000000"/>
          <w:sz w:val="14"/>
          <w:szCs w:val="14"/>
          <w:lang w:eastAsia="en-GB"/>
        </w:rPr>
        <w:t xml:space="preserve">         </w:t>
      </w:r>
      <w:r w:rsidRPr="00237E22">
        <w:rPr>
          <w:color w:val="000000"/>
          <w:szCs w:val="24"/>
          <w:lang w:eastAsia="en-GB"/>
        </w:rPr>
        <w:t>Scholars and practitioners, are we at the same pace and do we need to collaborate?  </w:t>
      </w:r>
    </w:p>
    <w:p w14:paraId="53B58A1E" w14:textId="77777777" w:rsidR="00237E22" w:rsidRPr="00237E22" w:rsidRDefault="00237E22" w:rsidP="00237E22">
      <w:pPr>
        <w:suppressAutoHyphens w:val="0"/>
        <w:autoSpaceDN/>
        <w:spacing w:before="0" w:after="0" w:line="240" w:lineRule="auto"/>
        <w:jc w:val="left"/>
        <w:textAlignment w:val="auto"/>
        <w:rPr>
          <w:rFonts w:ascii="Calibri" w:hAnsi="Calibri" w:cs="Calibri"/>
          <w:sz w:val="20"/>
          <w:szCs w:val="20"/>
          <w:lang w:eastAsia="en-GB"/>
        </w:rPr>
      </w:pPr>
      <w:r w:rsidRPr="00237E22">
        <w:rPr>
          <w:b/>
          <w:bCs/>
          <w:color w:val="000000"/>
          <w:sz w:val="27"/>
          <w:szCs w:val="27"/>
          <w:lang w:eastAsia="en-GB"/>
        </w:rPr>
        <w:t> </w:t>
      </w:r>
    </w:p>
    <w:p w14:paraId="76808CDE" w14:textId="77777777" w:rsidR="00237E22" w:rsidRPr="00237E22" w:rsidRDefault="00237E22" w:rsidP="00237E22">
      <w:pPr>
        <w:suppressAutoHyphens w:val="0"/>
        <w:autoSpaceDN/>
        <w:spacing w:before="0" w:after="0" w:line="240" w:lineRule="auto"/>
        <w:jc w:val="left"/>
        <w:textAlignment w:val="auto"/>
        <w:rPr>
          <w:rFonts w:ascii="Calibri" w:hAnsi="Calibri" w:cs="Calibri"/>
          <w:sz w:val="20"/>
          <w:szCs w:val="20"/>
          <w:lang w:eastAsia="en-GB"/>
        </w:rPr>
      </w:pPr>
      <w:r w:rsidRPr="00237E22">
        <w:rPr>
          <w:b/>
          <w:bCs/>
          <w:i/>
          <w:iCs/>
          <w:color w:val="000000"/>
          <w:sz w:val="27"/>
          <w:szCs w:val="27"/>
          <w:shd w:val="clear" w:color="auto" w:fill="D3D3D3"/>
          <w:lang w:eastAsia="en-GB"/>
        </w:rPr>
        <w:t>2:30pm – 3:30pm Seed corns for collaborative projects – the findings of two funded PhD research projects</w:t>
      </w:r>
    </w:p>
    <w:p w14:paraId="3CA91709" w14:textId="77777777" w:rsidR="00237E22" w:rsidRPr="00237E22" w:rsidRDefault="00237E22" w:rsidP="00237E22">
      <w:pPr>
        <w:suppressAutoHyphens w:val="0"/>
        <w:autoSpaceDN/>
        <w:spacing w:before="0" w:after="0" w:line="240" w:lineRule="auto"/>
        <w:jc w:val="left"/>
        <w:textAlignment w:val="auto"/>
        <w:rPr>
          <w:rFonts w:ascii="Calibri" w:hAnsi="Calibri" w:cs="Calibri"/>
          <w:sz w:val="20"/>
          <w:szCs w:val="20"/>
          <w:lang w:eastAsia="en-GB"/>
        </w:rPr>
      </w:pPr>
      <w:r w:rsidRPr="00237E22">
        <w:rPr>
          <w:b/>
          <w:bCs/>
          <w:color w:val="000000"/>
          <w:sz w:val="27"/>
          <w:szCs w:val="27"/>
          <w:lang w:eastAsia="en-GB"/>
        </w:rPr>
        <w:t> </w:t>
      </w:r>
    </w:p>
    <w:p w14:paraId="3DE58DCF" w14:textId="77777777" w:rsidR="00237E22" w:rsidRPr="00237E22" w:rsidRDefault="00237E22" w:rsidP="00237E22">
      <w:pPr>
        <w:suppressAutoHyphens w:val="0"/>
        <w:autoSpaceDN/>
        <w:spacing w:before="0" w:after="0" w:line="240" w:lineRule="auto"/>
        <w:jc w:val="left"/>
        <w:textAlignment w:val="auto"/>
        <w:rPr>
          <w:rFonts w:ascii="Calibri" w:hAnsi="Calibri" w:cs="Calibri"/>
          <w:sz w:val="20"/>
          <w:szCs w:val="20"/>
          <w:lang w:eastAsia="en-GB"/>
        </w:rPr>
      </w:pPr>
      <w:r w:rsidRPr="00237E22">
        <w:rPr>
          <w:b/>
          <w:bCs/>
          <w:i/>
          <w:iCs/>
          <w:color w:val="000000"/>
          <w:sz w:val="27"/>
          <w:szCs w:val="27"/>
          <w:shd w:val="clear" w:color="auto" w:fill="D3D3D3"/>
          <w:lang w:eastAsia="en-GB"/>
        </w:rPr>
        <w:t>15:30pm – 16:00pm Coffee and networking</w:t>
      </w:r>
    </w:p>
    <w:p w14:paraId="2A7E1A5D" w14:textId="77777777" w:rsidR="00237E22" w:rsidRPr="00237E22" w:rsidRDefault="00237E22" w:rsidP="00237E22">
      <w:pPr>
        <w:suppressAutoHyphens w:val="0"/>
        <w:autoSpaceDN/>
        <w:spacing w:before="0" w:after="0" w:line="240" w:lineRule="auto"/>
        <w:jc w:val="left"/>
        <w:textAlignment w:val="auto"/>
        <w:rPr>
          <w:rFonts w:ascii="Calibri" w:hAnsi="Calibri" w:cs="Calibri"/>
          <w:sz w:val="20"/>
          <w:szCs w:val="20"/>
          <w:lang w:eastAsia="en-GB"/>
        </w:rPr>
      </w:pPr>
      <w:r w:rsidRPr="00237E22">
        <w:rPr>
          <w:b/>
          <w:bCs/>
          <w:color w:val="000000"/>
          <w:sz w:val="27"/>
          <w:szCs w:val="27"/>
          <w:lang w:eastAsia="en-GB"/>
        </w:rPr>
        <w:t> </w:t>
      </w:r>
    </w:p>
    <w:p w14:paraId="695E92E7" w14:textId="46B12608" w:rsidR="003D697D" w:rsidRDefault="00237E22" w:rsidP="003B7C2B">
      <w:pPr>
        <w:suppressAutoHyphens w:val="0"/>
        <w:autoSpaceDN/>
        <w:spacing w:before="0" w:after="0" w:line="240" w:lineRule="auto"/>
        <w:jc w:val="left"/>
        <w:textAlignment w:val="auto"/>
      </w:pPr>
      <w:r w:rsidRPr="00237E22">
        <w:rPr>
          <w:b/>
          <w:bCs/>
          <w:i/>
          <w:iCs/>
          <w:color w:val="000000"/>
          <w:sz w:val="27"/>
          <w:szCs w:val="27"/>
          <w:shd w:val="clear" w:color="auto" w:fill="D3D3D3"/>
          <w:lang w:eastAsia="en-GB"/>
        </w:rPr>
        <w:t>16:00pm Close of workshop</w:t>
      </w:r>
    </w:p>
    <w:sectPr w:rsidR="003D697D" w:rsidSect="009C79B5">
      <w:pgSz w:w="11906" w:h="16838" w:code="9"/>
      <w:pgMar w:top="1440" w:right="1440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22"/>
    <w:rsid w:val="00237E22"/>
    <w:rsid w:val="00284A6C"/>
    <w:rsid w:val="00301345"/>
    <w:rsid w:val="003B7C2B"/>
    <w:rsid w:val="00470A2F"/>
    <w:rsid w:val="006B4129"/>
    <w:rsid w:val="007B14CD"/>
    <w:rsid w:val="00884A6A"/>
    <w:rsid w:val="009C79B5"/>
    <w:rsid w:val="00A44739"/>
    <w:rsid w:val="00CE1222"/>
    <w:rsid w:val="00DD79D6"/>
    <w:rsid w:val="00D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24F3C"/>
  <w15:chartTrackingRefBased/>
  <w15:docId w15:val="{791999B4-77B7-4CC5-92BA-36E0BA4F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739"/>
    <w:pPr>
      <w:suppressAutoHyphens/>
      <w:autoSpaceDN w:val="0"/>
      <w:spacing w:before="120" w:after="120" w:line="360" w:lineRule="auto"/>
      <w:jc w:val="both"/>
      <w:textAlignment w:val="baseline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4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Padmali Rodrigo</dc:creator>
  <cp:keywords/>
  <dc:description/>
  <cp:lastModifiedBy>Barry Nicholson</cp:lastModifiedBy>
  <cp:revision>2</cp:revision>
  <dcterms:created xsi:type="dcterms:W3CDTF">2023-02-17T13:02:00Z</dcterms:created>
  <dcterms:modified xsi:type="dcterms:W3CDTF">2023-02-17T13:02:00Z</dcterms:modified>
</cp:coreProperties>
</file>