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891466" w:rsidRPr="006F15B1" w:rsidTr="004754BF">
        <w:tc>
          <w:tcPr>
            <w:tcW w:w="2122" w:type="dxa"/>
            <w:shd w:val="clear" w:color="auto" w:fill="DEEAF6" w:themeFill="accent1" w:themeFillTint="33"/>
          </w:tcPr>
          <w:p w:rsidR="00891466" w:rsidRPr="006F15B1" w:rsidRDefault="00891466" w:rsidP="004754BF">
            <w:pPr>
              <w:rPr>
                <w:rFonts w:cstheme="minorHAnsi"/>
                <w:sz w:val="20"/>
                <w:szCs w:val="20"/>
              </w:rPr>
            </w:pPr>
            <w:r w:rsidRPr="006F15B1">
              <w:rPr>
                <w:rFonts w:cstheme="minorHAnsi"/>
                <w:sz w:val="20"/>
                <w:szCs w:val="20"/>
              </w:rPr>
              <w:t xml:space="preserve">Title </w:t>
            </w:r>
          </w:p>
        </w:tc>
        <w:tc>
          <w:tcPr>
            <w:tcW w:w="6894" w:type="dxa"/>
          </w:tcPr>
          <w:p w:rsidR="00891466" w:rsidRPr="006F15B1" w:rsidRDefault="00891466" w:rsidP="004754BF">
            <w:pPr>
              <w:rPr>
                <w:rFonts w:cstheme="minorHAnsi"/>
                <w:sz w:val="20"/>
                <w:szCs w:val="20"/>
              </w:rPr>
            </w:pPr>
            <w:r w:rsidRPr="006F15B1">
              <w:rPr>
                <w:rFonts w:cstheme="minorHAnsi"/>
                <w:sz w:val="20"/>
                <w:szCs w:val="20"/>
              </w:rPr>
              <w:t>Mrs</w:t>
            </w:r>
          </w:p>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b/>
                <w:sz w:val="20"/>
                <w:szCs w:val="20"/>
              </w:rPr>
            </w:pPr>
            <w:r w:rsidRPr="006F15B1">
              <w:rPr>
                <w:rFonts w:cstheme="minorHAnsi"/>
                <w:sz w:val="20"/>
                <w:szCs w:val="20"/>
              </w:rPr>
              <w:t>Lead Presenter First Name</w:t>
            </w:r>
          </w:p>
        </w:tc>
        <w:tc>
          <w:tcPr>
            <w:tcW w:w="6894" w:type="dxa"/>
          </w:tcPr>
          <w:p w:rsidR="00891466" w:rsidRPr="006F15B1" w:rsidRDefault="00891466" w:rsidP="004754BF">
            <w:pPr>
              <w:rPr>
                <w:rFonts w:cstheme="minorHAnsi"/>
                <w:sz w:val="20"/>
                <w:szCs w:val="20"/>
              </w:rPr>
            </w:pPr>
            <w:proofErr w:type="spellStart"/>
            <w:r w:rsidRPr="006F15B1">
              <w:rPr>
                <w:rFonts w:cstheme="minorHAnsi"/>
                <w:sz w:val="20"/>
                <w:szCs w:val="20"/>
              </w:rPr>
              <w:t>Ketevan</w:t>
            </w:r>
            <w:proofErr w:type="spellEnd"/>
          </w:p>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b/>
                <w:sz w:val="20"/>
                <w:szCs w:val="20"/>
              </w:rPr>
            </w:pPr>
            <w:r w:rsidRPr="006F15B1">
              <w:rPr>
                <w:rFonts w:cstheme="minorHAnsi"/>
                <w:sz w:val="20"/>
                <w:szCs w:val="20"/>
              </w:rPr>
              <w:t>Lead Presenter Last Name</w:t>
            </w:r>
          </w:p>
        </w:tc>
        <w:tc>
          <w:tcPr>
            <w:tcW w:w="6894" w:type="dxa"/>
          </w:tcPr>
          <w:p w:rsidR="00891466" w:rsidRPr="006F15B1" w:rsidRDefault="00891466" w:rsidP="004754BF">
            <w:pPr>
              <w:rPr>
                <w:rFonts w:cstheme="minorHAnsi"/>
                <w:sz w:val="20"/>
                <w:szCs w:val="20"/>
              </w:rPr>
            </w:pPr>
            <w:bookmarkStart w:id="0" w:name="_GoBack"/>
            <w:proofErr w:type="spellStart"/>
            <w:r w:rsidRPr="006F15B1">
              <w:rPr>
                <w:rFonts w:cstheme="minorHAnsi"/>
                <w:sz w:val="20"/>
                <w:szCs w:val="20"/>
              </w:rPr>
              <w:t>Iremashvili</w:t>
            </w:r>
            <w:proofErr w:type="spellEnd"/>
          </w:p>
          <w:bookmarkEnd w:id="0"/>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b/>
                <w:sz w:val="20"/>
                <w:szCs w:val="20"/>
              </w:rPr>
            </w:pPr>
            <w:r w:rsidRPr="006F15B1">
              <w:rPr>
                <w:rFonts w:cstheme="minorHAnsi"/>
                <w:sz w:val="20"/>
                <w:szCs w:val="20"/>
              </w:rPr>
              <w:t>Organisation of Lead Presenter</w:t>
            </w:r>
          </w:p>
        </w:tc>
        <w:tc>
          <w:tcPr>
            <w:tcW w:w="6894" w:type="dxa"/>
          </w:tcPr>
          <w:p w:rsidR="00891466" w:rsidRPr="006F15B1" w:rsidRDefault="00891466" w:rsidP="004754BF">
            <w:pPr>
              <w:rPr>
                <w:rFonts w:cstheme="minorHAnsi"/>
                <w:sz w:val="20"/>
                <w:szCs w:val="20"/>
              </w:rPr>
            </w:pPr>
            <w:r w:rsidRPr="006F15B1">
              <w:rPr>
                <w:rFonts w:cstheme="minorHAnsi"/>
                <w:sz w:val="20"/>
                <w:szCs w:val="20"/>
              </w:rPr>
              <w:t>Tbilisi Open University</w:t>
            </w:r>
          </w:p>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sz w:val="20"/>
                <w:szCs w:val="20"/>
              </w:rPr>
            </w:pPr>
            <w:r w:rsidRPr="006F15B1">
              <w:rPr>
                <w:rFonts w:cstheme="minorHAnsi"/>
                <w:sz w:val="20"/>
                <w:szCs w:val="20"/>
              </w:rPr>
              <w:t>Name/s and details of other presenters</w:t>
            </w:r>
          </w:p>
        </w:tc>
        <w:tc>
          <w:tcPr>
            <w:tcW w:w="6894" w:type="dxa"/>
          </w:tcPr>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sz w:val="20"/>
                <w:szCs w:val="20"/>
              </w:rPr>
            </w:pPr>
            <w:r w:rsidRPr="006F15B1">
              <w:rPr>
                <w:rFonts w:cstheme="minorHAnsi"/>
                <w:sz w:val="20"/>
                <w:szCs w:val="20"/>
              </w:rPr>
              <w:t xml:space="preserve">Title of Proposal </w:t>
            </w:r>
          </w:p>
        </w:tc>
        <w:tc>
          <w:tcPr>
            <w:tcW w:w="6894" w:type="dxa"/>
          </w:tcPr>
          <w:p w:rsidR="00891466" w:rsidRPr="006F15B1" w:rsidRDefault="00891466" w:rsidP="004754BF">
            <w:pPr>
              <w:rPr>
                <w:rFonts w:cstheme="minorHAnsi"/>
                <w:sz w:val="20"/>
                <w:szCs w:val="20"/>
              </w:rPr>
            </w:pPr>
            <w:r w:rsidRPr="006F15B1">
              <w:rPr>
                <w:rFonts w:cstheme="minorHAnsi"/>
                <w:sz w:val="20"/>
                <w:szCs w:val="20"/>
              </w:rPr>
              <w:t>Introducing Interdisciplinary Approach In Mediation: Self-awareness as a key to success</w:t>
            </w:r>
          </w:p>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b/>
                <w:sz w:val="20"/>
                <w:szCs w:val="20"/>
              </w:rPr>
            </w:pPr>
            <w:r w:rsidRPr="006F15B1">
              <w:rPr>
                <w:rFonts w:cstheme="minorHAnsi"/>
                <w:sz w:val="20"/>
                <w:szCs w:val="20"/>
              </w:rPr>
              <w:t>Summary of Proposal</w:t>
            </w:r>
          </w:p>
        </w:tc>
        <w:tc>
          <w:tcPr>
            <w:tcW w:w="6894" w:type="dxa"/>
          </w:tcPr>
          <w:p w:rsidR="00891466" w:rsidRPr="006F15B1" w:rsidRDefault="00891466" w:rsidP="004754BF">
            <w:pPr>
              <w:rPr>
                <w:rFonts w:cstheme="minorHAnsi"/>
                <w:sz w:val="20"/>
                <w:szCs w:val="20"/>
              </w:rPr>
            </w:pPr>
            <w:r w:rsidRPr="006F15B1">
              <w:rPr>
                <w:rFonts w:cstheme="minorHAnsi"/>
                <w:sz w:val="20"/>
                <w:szCs w:val="20"/>
              </w:rPr>
              <w:t xml:space="preserve">Understanding the context of Mediation in Georgia; Historical roots of Mediation in Georgia; Georgian character: temper, extremes; Cultural context: defensive mentality. What are the core qualities of </w:t>
            </w:r>
            <w:proofErr w:type="gramStart"/>
            <w:r w:rsidRPr="006F15B1">
              <w:rPr>
                <w:rFonts w:cstheme="minorHAnsi"/>
                <w:sz w:val="20"/>
                <w:szCs w:val="20"/>
              </w:rPr>
              <w:t>mediation and how we measure the success</w:t>
            </w:r>
            <w:proofErr w:type="gramEnd"/>
            <w:r w:rsidRPr="006F15B1">
              <w:rPr>
                <w:rFonts w:cstheme="minorHAnsi"/>
                <w:sz w:val="20"/>
                <w:szCs w:val="20"/>
              </w:rPr>
              <w:t xml:space="preserve">? What is self-awareness and why is it important of mediators? The specifics of Mediator’s job: Extended bona fide and confidentiality duties of mediators, steering the process of constant pressure, creating a safe and an educational environment for the parties. Core values of quality communication: Listening, Understanding, </w:t>
            </w:r>
            <w:proofErr w:type="gramStart"/>
            <w:r w:rsidRPr="006F15B1">
              <w:rPr>
                <w:rFonts w:cstheme="minorHAnsi"/>
                <w:sz w:val="20"/>
                <w:szCs w:val="20"/>
              </w:rPr>
              <w:t>Accepting</w:t>
            </w:r>
            <w:proofErr w:type="gramEnd"/>
            <w:r w:rsidRPr="006F15B1">
              <w:rPr>
                <w:rFonts w:cstheme="minorHAnsi"/>
                <w:sz w:val="20"/>
                <w:szCs w:val="20"/>
              </w:rPr>
              <w:t xml:space="preserve">. Referring to Fisher and </w:t>
            </w:r>
            <w:proofErr w:type="spellStart"/>
            <w:r w:rsidRPr="006F15B1">
              <w:rPr>
                <w:rFonts w:cstheme="minorHAnsi"/>
                <w:sz w:val="20"/>
                <w:szCs w:val="20"/>
              </w:rPr>
              <w:t>Ury</w:t>
            </w:r>
            <w:proofErr w:type="spellEnd"/>
            <w:r w:rsidRPr="006F15B1">
              <w:rPr>
                <w:rFonts w:cstheme="minorHAnsi"/>
                <w:sz w:val="20"/>
                <w:szCs w:val="20"/>
              </w:rPr>
              <w:t xml:space="preserve"> Interest-Based Negotiation Rules: Separation of People from Problems</w:t>
            </w:r>
            <w:proofErr w:type="gramStart"/>
            <w:r w:rsidRPr="006F15B1">
              <w:rPr>
                <w:rFonts w:cstheme="minorHAnsi"/>
                <w:sz w:val="20"/>
                <w:szCs w:val="20"/>
              </w:rPr>
              <w:t>;</w:t>
            </w:r>
            <w:proofErr w:type="gramEnd"/>
            <w:r w:rsidRPr="006F15B1">
              <w:rPr>
                <w:rFonts w:cstheme="minorHAnsi"/>
                <w:sz w:val="20"/>
                <w:szCs w:val="20"/>
              </w:rPr>
              <w:t xml:space="preserve"> Differentiating Claims/Demands from Interests.</w:t>
            </w:r>
          </w:p>
          <w:p w:rsidR="00891466" w:rsidRPr="006F15B1" w:rsidRDefault="00891466" w:rsidP="004754BF">
            <w:pPr>
              <w:rPr>
                <w:rFonts w:cstheme="minorHAnsi"/>
                <w:b/>
                <w:sz w:val="20"/>
                <w:szCs w:val="20"/>
              </w:rPr>
            </w:pPr>
          </w:p>
        </w:tc>
      </w:tr>
      <w:tr w:rsidR="00891466" w:rsidRPr="006F15B1" w:rsidTr="004754BF">
        <w:tc>
          <w:tcPr>
            <w:tcW w:w="2122" w:type="dxa"/>
            <w:shd w:val="clear" w:color="auto" w:fill="DEEAF6" w:themeFill="accent1" w:themeFillTint="33"/>
          </w:tcPr>
          <w:p w:rsidR="00891466" w:rsidRPr="006F15B1" w:rsidRDefault="00891466" w:rsidP="004754BF">
            <w:pPr>
              <w:rPr>
                <w:rFonts w:cstheme="minorHAnsi"/>
                <w:b/>
                <w:sz w:val="20"/>
                <w:szCs w:val="20"/>
              </w:rPr>
            </w:pPr>
            <w:r w:rsidRPr="006F15B1">
              <w:rPr>
                <w:rFonts w:cstheme="minorHAnsi"/>
                <w:sz w:val="20"/>
                <w:szCs w:val="20"/>
              </w:rPr>
              <w:t>Abstract Proposal</w:t>
            </w:r>
          </w:p>
        </w:tc>
        <w:tc>
          <w:tcPr>
            <w:tcW w:w="6894" w:type="dxa"/>
          </w:tcPr>
          <w:p w:rsidR="00891466" w:rsidRPr="006F15B1" w:rsidRDefault="00891466" w:rsidP="004754BF">
            <w:pPr>
              <w:rPr>
                <w:rFonts w:cstheme="minorHAnsi"/>
                <w:sz w:val="20"/>
                <w:szCs w:val="20"/>
              </w:rPr>
            </w:pPr>
            <w:r w:rsidRPr="006F15B1">
              <w:rPr>
                <w:rFonts w:cstheme="minorHAnsi"/>
                <w:sz w:val="20"/>
                <w:szCs w:val="20"/>
              </w:rPr>
              <w:t xml:space="preserve">The title of presentation is ‘introducing Interdisciplinary Approach in Mediation: Self-awareness as a key to </w:t>
            </w:r>
            <w:proofErr w:type="gramStart"/>
            <w:r w:rsidRPr="006F15B1">
              <w:rPr>
                <w:rFonts w:cstheme="minorHAnsi"/>
                <w:sz w:val="20"/>
                <w:szCs w:val="20"/>
              </w:rPr>
              <w:t>success’</w:t>
            </w:r>
            <w:proofErr w:type="gramEnd"/>
            <w:r w:rsidRPr="006F15B1">
              <w:rPr>
                <w:rFonts w:cstheme="minorHAnsi"/>
                <w:sz w:val="20"/>
                <w:szCs w:val="20"/>
              </w:rPr>
              <w:t xml:space="preserve">. The objective of the session is to provide the audience with an idea about current object of research and work of the </w:t>
            </w:r>
            <w:proofErr w:type="gramStart"/>
            <w:r w:rsidRPr="006F15B1">
              <w:rPr>
                <w:rFonts w:cstheme="minorHAnsi"/>
                <w:sz w:val="20"/>
                <w:szCs w:val="20"/>
              </w:rPr>
              <w:t>presenter:</w:t>
            </w:r>
            <w:proofErr w:type="gramEnd"/>
            <w:r w:rsidRPr="006F15B1">
              <w:rPr>
                <w:rFonts w:cstheme="minorHAnsi"/>
                <w:sz w:val="20"/>
                <w:szCs w:val="20"/>
              </w:rPr>
              <w:t xml:space="preserve"> the extensive application of psychology in mediation. Presenter will be tackling the importance of Self-awareness as an integral element of Emotional </w:t>
            </w:r>
            <w:proofErr w:type="gramStart"/>
            <w:r w:rsidRPr="006F15B1">
              <w:rPr>
                <w:rFonts w:cstheme="minorHAnsi"/>
                <w:sz w:val="20"/>
                <w:szCs w:val="20"/>
              </w:rPr>
              <w:t>Intelligence which</w:t>
            </w:r>
            <w:proofErr w:type="gramEnd"/>
            <w:r w:rsidRPr="006F15B1">
              <w:rPr>
                <w:rFonts w:cstheme="minorHAnsi"/>
                <w:sz w:val="20"/>
                <w:szCs w:val="20"/>
              </w:rPr>
              <w:t xml:space="preserve"> constitutes to be the major competitive advantage in the field of consultancy elsewhere. The speaker will demonstrate how law clinics can enhance the level of preparation of mediators in this regard. </w:t>
            </w:r>
            <w:r w:rsidRPr="006F15B1">
              <w:rPr>
                <w:rFonts w:cstheme="minorHAnsi"/>
                <w:sz w:val="20"/>
                <w:szCs w:val="20"/>
              </w:rPr>
              <w:br/>
              <w:t xml:space="preserve">Interactive methods </w:t>
            </w:r>
            <w:proofErr w:type="gramStart"/>
            <w:r w:rsidRPr="006F15B1">
              <w:rPr>
                <w:rFonts w:cstheme="minorHAnsi"/>
                <w:sz w:val="20"/>
                <w:szCs w:val="20"/>
              </w:rPr>
              <w:t>will be employed</w:t>
            </w:r>
            <w:proofErr w:type="gramEnd"/>
            <w:r w:rsidRPr="006F15B1">
              <w:rPr>
                <w:rFonts w:cstheme="minorHAnsi"/>
                <w:sz w:val="20"/>
                <w:szCs w:val="20"/>
              </w:rPr>
              <w:t xml:space="preserve"> during the session. The speaker </w:t>
            </w:r>
            <w:proofErr w:type="gramStart"/>
            <w:r w:rsidRPr="006F15B1">
              <w:rPr>
                <w:rFonts w:cstheme="minorHAnsi"/>
                <w:sz w:val="20"/>
                <w:szCs w:val="20"/>
              </w:rPr>
              <w:t>will basically</w:t>
            </w:r>
            <w:proofErr w:type="gramEnd"/>
            <w:r w:rsidRPr="006F15B1">
              <w:rPr>
                <w:rFonts w:cstheme="minorHAnsi"/>
                <w:sz w:val="20"/>
                <w:szCs w:val="20"/>
              </w:rPr>
              <w:t xml:space="preserve"> use the tools of storytelling, brainstorming, visual effect and simulation.  </w:t>
            </w:r>
            <w:r w:rsidRPr="006F15B1">
              <w:rPr>
                <w:rFonts w:cstheme="minorHAnsi"/>
                <w:sz w:val="20"/>
                <w:szCs w:val="20"/>
              </w:rPr>
              <w:br/>
              <w:t xml:space="preserve">Relevance of presentation to conference theme </w:t>
            </w:r>
            <w:proofErr w:type="gramStart"/>
            <w:r w:rsidRPr="006F15B1">
              <w:rPr>
                <w:rFonts w:cstheme="minorHAnsi"/>
                <w:sz w:val="20"/>
                <w:szCs w:val="20"/>
              </w:rPr>
              <w:t>can be explained</w:t>
            </w:r>
            <w:proofErr w:type="gramEnd"/>
            <w:r w:rsidRPr="006F15B1">
              <w:rPr>
                <w:rFonts w:cstheme="minorHAnsi"/>
                <w:sz w:val="20"/>
                <w:szCs w:val="20"/>
              </w:rPr>
              <w:t xml:space="preserve"> in the following way: The use of interdisciplinary approach in mediation will enhance the development of self-awareness in mediators. The better equipped with emotional intelligence, the better will mediators become at the process. The success in mediation </w:t>
            </w:r>
            <w:proofErr w:type="gramStart"/>
            <w:r w:rsidRPr="006F15B1">
              <w:rPr>
                <w:rFonts w:cstheme="minorHAnsi"/>
                <w:sz w:val="20"/>
                <w:szCs w:val="20"/>
              </w:rPr>
              <w:t>is measured</w:t>
            </w:r>
            <w:proofErr w:type="gramEnd"/>
            <w:r w:rsidRPr="006F15B1">
              <w:rPr>
                <w:rFonts w:cstheme="minorHAnsi"/>
                <w:sz w:val="20"/>
                <w:szCs w:val="20"/>
              </w:rPr>
              <w:t xml:space="preserve"> not by the number of agreements in general, but rather but the quality of the process. Quality mediation </w:t>
            </w:r>
            <w:proofErr w:type="gramStart"/>
            <w:r w:rsidRPr="006F15B1">
              <w:rPr>
                <w:rFonts w:cstheme="minorHAnsi"/>
                <w:sz w:val="20"/>
                <w:szCs w:val="20"/>
              </w:rPr>
              <w:t>is focused</w:t>
            </w:r>
            <w:proofErr w:type="gramEnd"/>
            <w:r w:rsidRPr="006F15B1">
              <w:rPr>
                <w:rFonts w:cstheme="minorHAnsi"/>
                <w:sz w:val="20"/>
                <w:szCs w:val="20"/>
              </w:rPr>
              <w:t xml:space="preserve"> on revealing the real interests of disputing parties. Such a deep awareness provided during the process </w:t>
            </w:r>
            <w:proofErr w:type="gramStart"/>
            <w:r w:rsidRPr="006F15B1">
              <w:rPr>
                <w:rFonts w:cstheme="minorHAnsi"/>
                <w:sz w:val="20"/>
                <w:szCs w:val="20"/>
              </w:rPr>
              <w:t>is aimed</w:t>
            </w:r>
            <w:proofErr w:type="gramEnd"/>
            <w:r w:rsidRPr="006F15B1">
              <w:rPr>
                <w:rFonts w:cstheme="minorHAnsi"/>
                <w:sz w:val="20"/>
                <w:szCs w:val="20"/>
              </w:rPr>
              <w:t xml:space="preserve"> at producing the resolution over concrete disputes, preventing new possible disputes, decreasing the level of motivation of getting into the conflict, educating parties and their representatives about real interests behind the conflicts, and in the end promoting peace and justice in society. </w:t>
            </w:r>
            <w:r w:rsidRPr="006F15B1">
              <w:rPr>
                <w:rFonts w:cstheme="minorHAnsi"/>
                <w:sz w:val="20"/>
                <w:szCs w:val="20"/>
              </w:rPr>
              <w:br/>
              <w:t xml:space="preserve">Presenter - </w:t>
            </w:r>
            <w:proofErr w:type="spellStart"/>
            <w:r w:rsidRPr="006F15B1">
              <w:rPr>
                <w:rFonts w:cstheme="minorHAnsi"/>
                <w:sz w:val="20"/>
                <w:szCs w:val="20"/>
              </w:rPr>
              <w:t>Ketevan</w:t>
            </w:r>
            <w:proofErr w:type="spellEnd"/>
            <w:r w:rsidRPr="006F15B1">
              <w:rPr>
                <w:rFonts w:cstheme="minorHAnsi"/>
                <w:sz w:val="20"/>
                <w:szCs w:val="20"/>
              </w:rPr>
              <w:t xml:space="preserve"> </w:t>
            </w:r>
            <w:proofErr w:type="spellStart"/>
            <w:r w:rsidRPr="006F15B1">
              <w:rPr>
                <w:rFonts w:cstheme="minorHAnsi"/>
                <w:sz w:val="20"/>
                <w:szCs w:val="20"/>
              </w:rPr>
              <w:t>Iremashvili</w:t>
            </w:r>
            <w:proofErr w:type="spellEnd"/>
            <w:r w:rsidRPr="006F15B1">
              <w:rPr>
                <w:rFonts w:cstheme="minorHAnsi"/>
                <w:sz w:val="20"/>
                <w:szCs w:val="20"/>
              </w:rPr>
              <w:t xml:space="preserve">, </w:t>
            </w:r>
            <w:proofErr w:type="spellStart"/>
            <w:proofErr w:type="gramStart"/>
            <w:r w:rsidRPr="006F15B1">
              <w:rPr>
                <w:rFonts w:cstheme="minorHAnsi"/>
                <w:sz w:val="20"/>
                <w:szCs w:val="20"/>
              </w:rPr>
              <w:t>phd</w:t>
            </w:r>
            <w:proofErr w:type="spellEnd"/>
            <w:r w:rsidRPr="006F15B1">
              <w:rPr>
                <w:rFonts w:cstheme="minorHAnsi"/>
                <w:sz w:val="20"/>
                <w:szCs w:val="20"/>
              </w:rPr>
              <w:t xml:space="preserve">  has</w:t>
            </w:r>
            <w:proofErr w:type="gramEnd"/>
            <w:r w:rsidRPr="006F15B1">
              <w:rPr>
                <w:rFonts w:cstheme="minorHAnsi"/>
                <w:sz w:val="20"/>
                <w:szCs w:val="20"/>
              </w:rPr>
              <w:t xml:space="preserve"> been involved in Clinical legal Education since 2006, after her start of career with American Bar Association Legal Education Program. At various times of her twelve years of teaching, </w:t>
            </w:r>
            <w:proofErr w:type="spellStart"/>
            <w:r w:rsidRPr="006F15B1">
              <w:rPr>
                <w:rFonts w:cstheme="minorHAnsi"/>
                <w:sz w:val="20"/>
                <w:szCs w:val="20"/>
              </w:rPr>
              <w:t>Ketevan</w:t>
            </w:r>
            <w:proofErr w:type="spellEnd"/>
            <w:r w:rsidRPr="006F15B1">
              <w:rPr>
                <w:rFonts w:cstheme="minorHAnsi"/>
                <w:sz w:val="20"/>
                <w:szCs w:val="20"/>
              </w:rPr>
              <w:t xml:space="preserve"> has worked on several positions: The coordinator/manager and supervisor of Street </w:t>
            </w:r>
            <w:r w:rsidRPr="006F15B1">
              <w:rPr>
                <w:rFonts w:cstheme="minorHAnsi"/>
                <w:sz w:val="20"/>
                <w:szCs w:val="20"/>
              </w:rPr>
              <w:lastRenderedPageBreak/>
              <w:t xml:space="preserve">Law Clinic at </w:t>
            </w:r>
            <w:proofErr w:type="spellStart"/>
            <w:r w:rsidRPr="006F15B1">
              <w:rPr>
                <w:rFonts w:cstheme="minorHAnsi"/>
                <w:sz w:val="20"/>
                <w:szCs w:val="20"/>
              </w:rPr>
              <w:t>Ivane</w:t>
            </w:r>
            <w:proofErr w:type="spellEnd"/>
            <w:r w:rsidRPr="006F15B1">
              <w:rPr>
                <w:rFonts w:cstheme="minorHAnsi"/>
                <w:sz w:val="20"/>
                <w:szCs w:val="20"/>
              </w:rPr>
              <w:t xml:space="preserve"> </w:t>
            </w:r>
            <w:proofErr w:type="spellStart"/>
            <w:r w:rsidRPr="006F15B1">
              <w:rPr>
                <w:rFonts w:cstheme="minorHAnsi"/>
                <w:sz w:val="20"/>
                <w:szCs w:val="20"/>
              </w:rPr>
              <w:t>Javakhishvili</w:t>
            </w:r>
            <w:proofErr w:type="spellEnd"/>
            <w:r w:rsidRPr="006F15B1">
              <w:rPr>
                <w:rFonts w:cstheme="minorHAnsi"/>
                <w:sz w:val="20"/>
                <w:szCs w:val="20"/>
              </w:rPr>
              <w:t xml:space="preserve"> Tbilisi State University (2007-2009); Clinical Director at </w:t>
            </w:r>
            <w:proofErr w:type="spellStart"/>
            <w:r w:rsidRPr="006F15B1">
              <w:rPr>
                <w:rFonts w:cstheme="minorHAnsi"/>
                <w:sz w:val="20"/>
                <w:szCs w:val="20"/>
              </w:rPr>
              <w:t>Ivane</w:t>
            </w:r>
            <w:proofErr w:type="spellEnd"/>
            <w:r w:rsidRPr="006F15B1">
              <w:rPr>
                <w:rFonts w:cstheme="minorHAnsi"/>
                <w:sz w:val="20"/>
                <w:szCs w:val="20"/>
              </w:rPr>
              <w:t xml:space="preserve"> </w:t>
            </w:r>
            <w:proofErr w:type="spellStart"/>
            <w:r w:rsidRPr="006F15B1">
              <w:rPr>
                <w:rFonts w:cstheme="minorHAnsi"/>
                <w:sz w:val="20"/>
                <w:szCs w:val="20"/>
              </w:rPr>
              <w:t>Javakhishvili</w:t>
            </w:r>
            <w:proofErr w:type="spellEnd"/>
            <w:r w:rsidRPr="006F15B1">
              <w:rPr>
                <w:rFonts w:cstheme="minorHAnsi"/>
                <w:sz w:val="20"/>
                <w:szCs w:val="20"/>
              </w:rPr>
              <w:t xml:space="preserve"> Tbilisi State University Faculty of Law (2008-2009); Establisher/Supervisor of Mediation Clinic at the University of Georgia (2012-2014). </w:t>
            </w:r>
            <w:proofErr w:type="spellStart"/>
            <w:r w:rsidRPr="006F15B1">
              <w:rPr>
                <w:rFonts w:cstheme="minorHAnsi"/>
                <w:sz w:val="20"/>
                <w:szCs w:val="20"/>
              </w:rPr>
              <w:t>Ketevan</w:t>
            </w:r>
            <w:proofErr w:type="spellEnd"/>
            <w:r w:rsidRPr="006F15B1">
              <w:rPr>
                <w:rFonts w:cstheme="minorHAnsi"/>
                <w:sz w:val="20"/>
                <w:szCs w:val="20"/>
              </w:rPr>
              <w:t xml:space="preserve"> holds the Master Trainer’s Certificate in Law Teaching from Institute for Law Teaching and Learning, USA. </w:t>
            </w:r>
            <w:proofErr w:type="spellStart"/>
            <w:r w:rsidRPr="006F15B1">
              <w:rPr>
                <w:rFonts w:cstheme="minorHAnsi"/>
                <w:sz w:val="20"/>
                <w:szCs w:val="20"/>
              </w:rPr>
              <w:t>Ketevan</w:t>
            </w:r>
            <w:proofErr w:type="spellEnd"/>
            <w:r w:rsidRPr="006F15B1">
              <w:rPr>
                <w:rFonts w:cstheme="minorHAnsi"/>
                <w:sz w:val="20"/>
                <w:szCs w:val="20"/>
              </w:rPr>
              <w:t xml:space="preserve"> has a rich experience in coaching law students’ teams for national and international competitions in Client </w:t>
            </w:r>
            <w:proofErr w:type="spellStart"/>
            <w:r w:rsidRPr="006F15B1">
              <w:rPr>
                <w:rFonts w:cstheme="minorHAnsi"/>
                <w:sz w:val="20"/>
                <w:szCs w:val="20"/>
              </w:rPr>
              <w:t>Counseling</w:t>
            </w:r>
            <w:proofErr w:type="spellEnd"/>
            <w:r w:rsidRPr="006F15B1">
              <w:rPr>
                <w:rFonts w:cstheme="minorHAnsi"/>
                <w:sz w:val="20"/>
                <w:szCs w:val="20"/>
              </w:rPr>
              <w:t xml:space="preserve"> and Commercial Mediation. </w:t>
            </w:r>
            <w:proofErr w:type="spellStart"/>
            <w:r w:rsidRPr="006F15B1">
              <w:rPr>
                <w:rFonts w:cstheme="minorHAnsi"/>
                <w:sz w:val="20"/>
                <w:szCs w:val="20"/>
              </w:rPr>
              <w:t>Ketevan</w:t>
            </w:r>
            <w:proofErr w:type="spellEnd"/>
            <w:r w:rsidRPr="006F15B1">
              <w:rPr>
                <w:rFonts w:cstheme="minorHAnsi"/>
                <w:sz w:val="20"/>
                <w:szCs w:val="20"/>
              </w:rPr>
              <w:t xml:space="preserve"> has completed her Carnegie Fellowship at the University of Washington, Seattle, WA, USA on the topic of Clinical Legal Education. </w:t>
            </w:r>
            <w:proofErr w:type="spellStart"/>
            <w:r w:rsidRPr="006F15B1">
              <w:rPr>
                <w:rFonts w:cstheme="minorHAnsi"/>
                <w:sz w:val="20"/>
                <w:szCs w:val="20"/>
              </w:rPr>
              <w:t>Ketevan</w:t>
            </w:r>
            <w:proofErr w:type="spellEnd"/>
            <w:r w:rsidRPr="006F15B1">
              <w:rPr>
                <w:rFonts w:cstheme="minorHAnsi"/>
                <w:sz w:val="20"/>
                <w:szCs w:val="20"/>
              </w:rPr>
              <w:t xml:space="preserve"> has several times joined IJCLE conferences as a speaker: Ireland/2008; Check Republic/2004; Canada (via skype)/2016.</w:t>
            </w:r>
          </w:p>
          <w:p w:rsidR="00891466" w:rsidRPr="006F15B1" w:rsidRDefault="00891466"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9498E"/>
    <w:rsid w:val="00221AC6"/>
    <w:rsid w:val="002403C2"/>
    <w:rsid w:val="0025084B"/>
    <w:rsid w:val="00263F7D"/>
    <w:rsid w:val="00270D3F"/>
    <w:rsid w:val="003A1165"/>
    <w:rsid w:val="00405E58"/>
    <w:rsid w:val="004A1988"/>
    <w:rsid w:val="004D5F1D"/>
    <w:rsid w:val="00553798"/>
    <w:rsid w:val="00574576"/>
    <w:rsid w:val="0058352A"/>
    <w:rsid w:val="005F3C49"/>
    <w:rsid w:val="00660CB9"/>
    <w:rsid w:val="00684BE4"/>
    <w:rsid w:val="007A3C8F"/>
    <w:rsid w:val="00801C79"/>
    <w:rsid w:val="00891466"/>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Company>Northumbria University at Newcastle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2019-06-20T11:41:00Z</dcterms:created>
  <dcterms:modified xsi:type="dcterms:W3CDTF">2019-06-20T11:41:00Z</dcterms:modified>
</cp:coreProperties>
</file>