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D72E93" w:rsidRPr="006F15B1" w:rsidTr="00DF3678">
        <w:tc>
          <w:tcPr>
            <w:tcW w:w="2122" w:type="dxa"/>
            <w:shd w:val="clear" w:color="auto" w:fill="DEEAF6" w:themeFill="accent1" w:themeFillTint="33"/>
          </w:tcPr>
          <w:p w:rsidR="00D72E93" w:rsidRPr="006F15B1" w:rsidRDefault="00D72E93" w:rsidP="00DF3678">
            <w:pPr>
              <w:rPr>
                <w:rFonts w:cstheme="minorHAnsi"/>
                <w:sz w:val="20"/>
                <w:szCs w:val="20"/>
              </w:rPr>
            </w:pPr>
            <w:r w:rsidRPr="006F15B1">
              <w:rPr>
                <w:rFonts w:cstheme="minorHAnsi"/>
                <w:sz w:val="20"/>
                <w:szCs w:val="20"/>
              </w:rPr>
              <w:t xml:space="preserve">Title </w:t>
            </w:r>
          </w:p>
        </w:tc>
        <w:tc>
          <w:tcPr>
            <w:tcW w:w="6894" w:type="dxa"/>
          </w:tcPr>
          <w:p w:rsidR="00D72E93" w:rsidRPr="006F15B1" w:rsidRDefault="00D72E93" w:rsidP="00DF3678">
            <w:pPr>
              <w:rPr>
                <w:rFonts w:cstheme="minorHAnsi"/>
                <w:sz w:val="20"/>
                <w:szCs w:val="20"/>
              </w:rPr>
            </w:pPr>
            <w:r w:rsidRPr="006F15B1">
              <w:rPr>
                <w:rFonts w:cstheme="minorHAnsi"/>
                <w:sz w:val="20"/>
                <w:szCs w:val="20"/>
              </w:rPr>
              <w:t>Mr</w:t>
            </w:r>
          </w:p>
          <w:p w:rsidR="00D72E93" w:rsidRPr="006F15B1" w:rsidRDefault="00D72E93" w:rsidP="00DF3678">
            <w:pPr>
              <w:rPr>
                <w:rFonts w:cstheme="minorHAnsi"/>
                <w:b/>
                <w:sz w:val="20"/>
                <w:szCs w:val="20"/>
              </w:rPr>
            </w:pPr>
          </w:p>
        </w:tc>
      </w:tr>
      <w:tr w:rsidR="00D72E93" w:rsidRPr="006F15B1" w:rsidTr="00DF3678">
        <w:tc>
          <w:tcPr>
            <w:tcW w:w="2122" w:type="dxa"/>
            <w:shd w:val="clear" w:color="auto" w:fill="DEEAF6" w:themeFill="accent1" w:themeFillTint="33"/>
          </w:tcPr>
          <w:p w:rsidR="00D72E93" w:rsidRPr="006F15B1" w:rsidRDefault="00D72E93" w:rsidP="00DF3678">
            <w:pPr>
              <w:rPr>
                <w:rFonts w:cstheme="minorHAnsi"/>
                <w:b/>
                <w:sz w:val="20"/>
                <w:szCs w:val="20"/>
              </w:rPr>
            </w:pPr>
            <w:r w:rsidRPr="006F15B1">
              <w:rPr>
                <w:rFonts w:cstheme="minorHAnsi"/>
                <w:sz w:val="20"/>
                <w:szCs w:val="20"/>
              </w:rPr>
              <w:t>Lead Presenter First Name</w:t>
            </w:r>
          </w:p>
        </w:tc>
        <w:tc>
          <w:tcPr>
            <w:tcW w:w="6894" w:type="dxa"/>
          </w:tcPr>
          <w:p w:rsidR="00D72E93" w:rsidRPr="006F15B1" w:rsidRDefault="00D72E93" w:rsidP="00DF3678">
            <w:pPr>
              <w:rPr>
                <w:rFonts w:cstheme="minorHAnsi"/>
                <w:sz w:val="20"/>
                <w:szCs w:val="20"/>
              </w:rPr>
            </w:pPr>
            <w:r w:rsidRPr="006F15B1">
              <w:rPr>
                <w:rFonts w:cstheme="minorHAnsi"/>
                <w:sz w:val="20"/>
                <w:szCs w:val="20"/>
              </w:rPr>
              <w:t>Hugh</w:t>
            </w:r>
          </w:p>
          <w:p w:rsidR="00D72E93" w:rsidRPr="006F15B1" w:rsidRDefault="00D72E93" w:rsidP="00DF3678">
            <w:pPr>
              <w:rPr>
                <w:rFonts w:cstheme="minorHAnsi"/>
                <w:b/>
                <w:sz w:val="20"/>
                <w:szCs w:val="20"/>
              </w:rPr>
            </w:pPr>
          </w:p>
        </w:tc>
      </w:tr>
      <w:tr w:rsidR="00D72E93" w:rsidRPr="006F15B1" w:rsidTr="00DF3678">
        <w:tc>
          <w:tcPr>
            <w:tcW w:w="2122" w:type="dxa"/>
            <w:shd w:val="clear" w:color="auto" w:fill="DEEAF6" w:themeFill="accent1" w:themeFillTint="33"/>
          </w:tcPr>
          <w:p w:rsidR="00D72E93" w:rsidRPr="006F15B1" w:rsidRDefault="00D72E93" w:rsidP="00DF3678">
            <w:pPr>
              <w:rPr>
                <w:rFonts w:cstheme="minorHAnsi"/>
                <w:b/>
                <w:sz w:val="20"/>
                <w:szCs w:val="20"/>
              </w:rPr>
            </w:pPr>
            <w:r w:rsidRPr="006F15B1">
              <w:rPr>
                <w:rFonts w:cstheme="minorHAnsi"/>
                <w:sz w:val="20"/>
                <w:szCs w:val="20"/>
              </w:rPr>
              <w:t>Lead Presenter Last Name</w:t>
            </w:r>
          </w:p>
        </w:tc>
        <w:tc>
          <w:tcPr>
            <w:tcW w:w="6894" w:type="dxa"/>
          </w:tcPr>
          <w:p w:rsidR="00D72E93" w:rsidRPr="006F15B1" w:rsidRDefault="00D72E93" w:rsidP="00DF3678">
            <w:pPr>
              <w:rPr>
                <w:rFonts w:cstheme="minorHAnsi"/>
                <w:sz w:val="20"/>
                <w:szCs w:val="20"/>
              </w:rPr>
            </w:pPr>
            <w:proofErr w:type="spellStart"/>
            <w:r w:rsidRPr="006F15B1">
              <w:rPr>
                <w:rFonts w:cstheme="minorHAnsi"/>
                <w:sz w:val="20"/>
                <w:szCs w:val="20"/>
              </w:rPr>
              <w:t>Mcfaul</w:t>
            </w:r>
            <w:proofErr w:type="spellEnd"/>
          </w:p>
          <w:p w:rsidR="00D72E93" w:rsidRPr="006F15B1" w:rsidRDefault="00D72E93" w:rsidP="00DF3678">
            <w:pPr>
              <w:rPr>
                <w:rFonts w:cstheme="minorHAnsi"/>
                <w:b/>
                <w:sz w:val="20"/>
                <w:szCs w:val="20"/>
              </w:rPr>
            </w:pPr>
          </w:p>
        </w:tc>
      </w:tr>
      <w:tr w:rsidR="00D72E93" w:rsidRPr="006F15B1" w:rsidTr="00DF3678">
        <w:tc>
          <w:tcPr>
            <w:tcW w:w="2122" w:type="dxa"/>
            <w:shd w:val="clear" w:color="auto" w:fill="DEEAF6" w:themeFill="accent1" w:themeFillTint="33"/>
          </w:tcPr>
          <w:p w:rsidR="00D72E93" w:rsidRPr="006F15B1" w:rsidRDefault="00D72E93" w:rsidP="00DF3678">
            <w:pPr>
              <w:rPr>
                <w:rFonts w:cstheme="minorHAnsi"/>
                <w:b/>
                <w:sz w:val="20"/>
                <w:szCs w:val="20"/>
              </w:rPr>
            </w:pPr>
            <w:r w:rsidRPr="006F15B1">
              <w:rPr>
                <w:rFonts w:cstheme="minorHAnsi"/>
                <w:sz w:val="20"/>
                <w:szCs w:val="20"/>
              </w:rPr>
              <w:t>Organisation of Lead Presenter</w:t>
            </w:r>
          </w:p>
        </w:tc>
        <w:tc>
          <w:tcPr>
            <w:tcW w:w="6894" w:type="dxa"/>
          </w:tcPr>
          <w:p w:rsidR="00D72E93" w:rsidRPr="006F15B1" w:rsidRDefault="00D72E93" w:rsidP="00DF3678">
            <w:pPr>
              <w:rPr>
                <w:rFonts w:cstheme="minorHAnsi"/>
                <w:sz w:val="20"/>
                <w:szCs w:val="20"/>
              </w:rPr>
            </w:pPr>
            <w:r w:rsidRPr="006F15B1">
              <w:rPr>
                <w:rFonts w:cstheme="minorHAnsi"/>
                <w:sz w:val="20"/>
                <w:szCs w:val="20"/>
              </w:rPr>
              <w:t>The Open Universi</w:t>
            </w:r>
            <w:r>
              <w:rPr>
                <w:rFonts w:cstheme="minorHAnsi"/>
                <w:sz w:val="20"/>
                <w:szCs w:val="20"/>
              </w:rPr>
              <w:t>t</w:t>
            </w:r>
            <w:r w:rsidRPr="006F15B1">
              <w:rPr>
                <w:rFonts w:cstheme="minorHAnsi"/>
                <w:sz w:val="20"/>
                <w:szCs w:val="20"/>
              </w:rPr>
              <w:t>y</w:t>
            </w:r>
          </w:p>
          <w:p w:rsidR="00D72E93" w:rsidRPr="006F15B1" w:rsidRDefault="00D72E93" w:rsidP="00DF3678">
            <w:pPr>
              <w:rPr>
                <w:rFonts w:cstheme="minorHAnsi"/>
                <w:b/>
                <w:sz w:val="20"/>
                <w:szCs w:val="20"/>
              </w:rPr>
            </w:pPr>
          </w:p>
        </w:tc>
      </w:tr>
      <w:tr w:rsidR="00D72E93" w:rsidRPr="006F15B1" w:rsidTr="00DF3678">
        <w:tc>
          <w:tcPr>
            <w:tcW w:w="2122" w:type="dxa"/>
            <w:shd w:val="clear" w:color="auto" w:fill="DEEAF6" w:themeFill="accent1" w:themeFillTint="33"/>
          </w:tcPr>
          <w:p w:rsidR="00D72E93" w:rsidRPr="006F15B1" w:rsidRDefault="00D72E93" w:rsidP="00DF3678">
            <w:pPr>
              <w:rPr>
                <w:rFonts w:cstheme="minorHAnsi"/>
                <w:sz w:val="20"/>
                <w:szCs w:val="20"/>
              </w:rPr>
            </w:pPr>
            <w:r w:rsidRPr="006F15B1">
              <w:rPr>
                <w:rFonts w:cstheme="minorHAnsi"/>
                <w:sz w:val="20"/>
                <w:szCs w:val="20"/>
              </w:rPr>
              <w:t>Name/s and details of other presenters</w:t>
            </w:r>
          </w:p>
        </w:tc>
        <w:tc>
          <w:tcPr>
            <w:tcW w:w="6894" w:type="dxa"/>
          </w:tcPr>
          <w:p w:rsidR="00D72E93" w:rsidRPr="006F15B1" w:rsidRDefault="00D72E93" w:rsidP="00DF3678">
            <w:pPr>
              <w:rPr>
                <w:rFonts w:cstheme="minorHAnsi"/>
                <w:b/>
                <w:sz w:val="20"/>
                <w:szCs w:val="20"/>
              </w:rPr>
            </w:pPr>
          </w:p>
        </w:tc>
      </w:tr>
      <w:tr w:rsidR="00D72E93" w:rsidRPr="006F15B1" w:rsidTr="00DF3678">
        <w:tc>
          <w:tcPr>
            <w:tcW w:w="2122" w:type="dxa"/>
            <w:shd w:val="clear" w:color="auto" w:fill="DEEAF6" w:themeFill="accent1" w:themeFillTint="33"/>
          </w:tcPr>
          <w:p w:rsidR="00D72E93" w:rsidRPr="006F15B1" w:rsidRDefault="00D72E93" w:rsidP="00DF3678">
            <w:pPr>
              <w:rPr>
                <w:rFonts w:cstheme="minorHAnsi"/>
                <w:sz w:val="20"/>
                <w:szCs w:val="20"/>
              </w:rPr>
            </w:pPr>
            <w:r w:rsidRPr="006F15B1">
              <w:rPr>
                <w:rFonts w:cstheme="minorHAnsi"/>
                <w:sz w:val="20"/>
                <w:szCs w:val="20"/>
              </w:rPr>
              <w:t xml:space="preserve">Title of Proposal </w:t>
            </w:r>
          </w:p>
        </w:tc>
        <w:tc>
          <w:tcPr>
            <w:tcW w:w="6894" w:type="dxa"/>
          </w:tcPr>
          <w:p w:rsidR="00D72E93" w:rsidRPr="006F15B1" w:rsidRDefault="003C3414" w:rsidP="00DF3678">
            <w:pPr>
              <w:rPr>
                <w:rFonts w:cstheme="minorHAnsi"/>
                <w:b/>
                <w:sz w:val="20"/>
                <w:szCs w:val="20"/>
              </w:rPr>
            </w:pPr>
            <w:r w:rsidRPr="003C3414">
              <w:rPr>
                <w:rFonts w:cstheme="minorHAnsi"/>
                <w:sz w:val="20"/>
                <w:szCs w:val="20"/>
              </w:rPr>
              <w:t>Clinical Legal Education and the Education 4 Justice Initiative</w:t>
            </w:r>
          </w:p>
        </w:tc>
      </w:tr>
      <w:tr w:rsidR="00D72E93" w:rsidRPr="006F15B1" w:rsidTr="00DF3678">
        <w:tc>
          <w:tcPr>
            <w:tcW w:w="2122" w:type="dxa"/>
            <w:shd w:val="clear" w:color="auto" w:fill="DEEAF6" w:themeFill="accent1" w:themeFillTint="33"/>
          </w:tcPr>
          <w:p w:rsidR="00D72E93" w:rsidRPr="006F15B1" w:rsidRDefault="00D72E93" w:rsidP="00DF3678">
            <w:pPr>
              <w:rPr>
                <w:rFonts w:cstheme="minorHAnsi"/>
                <w:b/>
                <w:sz w:val="20"/>
                <w:szCs w:val="20"/>
              </w:rPr>
            </w:pPr>
            <w:r w:rsidRPr="006F15B1">
              <w:rPr>
                <w:rFonts w:cstheme="minorHAnsi"/>
                <w:sz w:val="20"/>
                <w:szCs w:val="20"/>
              </w:rPr>
              <w:t>Summary of Proposal</w:t>
            </w:r>
          </w:p>
        </w:tc>
        <w:tc>
          <w:tcPr>
            <w:tcW w:w="6894" w:type="dxa"/>
          </w:tcPr>
          <w:p w:rsidR="00D72E93" w:rsidRDefault="003C3414" w:rsidP="00DF3678">
            <w:pPr>
              <w:rPr>
                <w:rFonts w:cstheme="minorHAnsi"/>
                <w:b/>
                <w:sz w:val="20"/>
                <w:szCs w:val="20"/>
              </w:rPr>
            </w:pPr>
            <w:r w:rsidRPr="003C3414">
              <w:rPr>
                <w:rFonts w:cstheme="minorHAnsi"/>
                <w:sz w:val="20"/>
                <w:szCs w:val="20"/>
              </w:rPr>
              <w:t>The United Nations Office on Drugs and Crime launched the Education for Justice (www.unodc.org/e4j) initiative as part of its Global Programme for the Implementation of the Doha Declaration</w:t>
            </w:r>
            <w:r>
              <w:rPr>
                <w:rFonts w:cstheme="minorHAnsi"/>
                <w:sz w:val="20"/>
                <w:szCs w:val="20"/>
              </w:rPr>
              <w:t xml:space="preserve">. </w:t>
            </w:r>
            <w:r w:rsidRPr="003C3414">
              <w:rPr>
                <w:rFonts w:cstheme="minorHAnsi"/>
                <w:sz w:val="20"/>
                <w:szCs w:val="20"/>
              </w:rPr>
              <w:t>This interactive session will highlight the ways in which the global academic community has contributed to the implementation of the E4J initiative.</w:t>
            </w:r>
            <w:bookmarkStart w:id="0" w:name="_GoBack"/>
            <w:bookmarkEnd w:id="0"/>
          </w:p>
          <w:p w:rsidR="003C3414" w:rsidRDefault="003C3414" w:rsidP="00DF3678">
            <w:pPr>
              <w:rPr>
                <w:rFonts w:cstheme="minorHAnsi"/>
                <w:b/>
                <w:sz w:val="20"/>
                <w:szCs w:val="20"/>
              </w:rPr>
            </w:pPr>
          </w:p>
          <w:p w:rsidR="003C3414" w:rsidRPr="006F15B1" w:rsidRDefault="003C3414" w:rsidP="00DF3678">
            <w:pPr>
              <w:rPr>
                <w:rFonts w:cstheme="minorHAnsi"/>
                <w:b/>
                <w:sz w:val="20"/>
                <w:szCs w:val="20"/>
              </w:rPr>
            </w:pPr>
          </w:p>
        </w:tc>
      </w:tr>
      <w:tr w:rsidR="00D72E93" w:rsidRPr="006F15B1" w:rsidTr="00DF3678">
        <w:tc>
          <w:tcPr>
            <w:tcW w:w="2122" w:type="dxa"/>
            <w:shd w:val="clear" w:color="auto" w:fill="DEEAF6" w:themeFill="accent1" w:themeFillTint="33"/>
          </w:tcPr>
          <w:p w:rsidR="00D72E93" w:rsidRPr="006F15B1" w:rsidRDefault="00D72E93" w:rsidP="00DF3678">
            <w:pPr>
              <w:rPr>
                <w:rFonts w:cstheme="minorHAnsi"/>
                <w:b/>
                <w:sz w:val="20"/>
                <w:szCs w:val="20"/>
              </w:rPr>
            </w:pPr>
            <w:r w:rsidRPr="006F15B1">
              <w:rPr>
                <w:rFonts w:cstheme="minorHAnsi"/>
                <w:sz w:val="20"/>
                <w:szCs w:val="20"/>
              </w:rPr>
              <w:t>Abstract Proposal</w:t>
            </w:r>
          </w:p>
        </w:tc>
        <w:tc>
          <w:tcPr>
            <w:tcW w:w="6894" w:type="dxa"/>
          </w:tcPr>
          <w:p w:rsidR="003C3414" w:rsidRPr="003C3414" w:rsidRDefault="003C3414" w:rsidP="003C3414">
            <w:pPr>
              <w:rPr>
                <w:rFonts w:cstheme="minorHAnsi"/>
                <w:sz w:val="20"/>
                <w:szCs w:val="20"/>
              </w:rPr>
            </w:pPr>
            <w:r w:rsidRPr="003C3414">
              <w:rPr>
                <w:rFonts w:cstheme="minorHAnsi"/>
                <w:sz w:val="20"/>
                <w:szCs w:val="20"/>
              </w:rPr>
              <w:t xml:space="preserve">The United Nations Office on Drugs and Crime launched the Education for Justice (www.unodc.org/e4j) initiative as part of its Global Programme for the Implementation of the Doha Declaration. This seeks to integrate crime prevention and criminal justice into the wider United Nations agenda to address social and economic challenges and to promote the rule of law at national and international levels. The Doha Declaration recognizes the fundamental importance of universal education for children and youth, for the prevention of crime, terrorism and corruption, as well as to promote sustainable development. </w:t>
            </w:r>
          </w:p>
          <w:p w:rsidR="003C3414" w:rsidRPr="003C3414" w:rsidRDefault="003C3414" w:rsidP="003C3414">
            <w:pPr>
              <w:rPr>
                <w:rFonts w:cstheme="minorHAnsi"/>
                <w:sz w:val="20"/>
                <w:szCs w:val="20"/>
              </w:rPr>
            </w:pPr>
          </w:p>
          <w:p w:rsidR="003C3414" w:rsidRPr="003C3414" w:rsidRDefault="003C3414" w:rsidP="003C3414">
            <w:pPr>
              <w:rPr>
                <w:rFonts w:cstheme="minorHAnsi"/>
                <w:sz w:val="20"/>
                <w:szCs w:val="20"/>
              </w:rPr>
            </w:pPr>
            <w:r w:rsidRPr="003C3414">
              <w:rPr>
                <w:rFonts w:cstheme="minorHAnsi"/>
                <w:sz w:val="20"/>
                <w:szCs w:val="20"/>
              </w:rPr>
              <w:t xml:space="preserve">This interactive session will highlight the ways in which the global academic community has contributed to the implementation of the E4J initiative. This has included the creation and provision of accessible teaching resources to support justice education at the university level. It will outline how clinicians can make use of these resources and engage with the E4J network. In </w:t>
            </w:r>
            <w:r w:rsidRPr="003C3414">
              <w:rPr>
                <w:rFonts w:cstheme="minorHAnsi"/>
                <w:sz w:val="20"/>
                <w:szCs w:val="20"/>
              </w:rPr>
              <w:t>addition,</w:t>
            </w:r>
            <w:r w:rsidRPr="003C3414">
              <w:rPr>
                <w:rFonts w:cstheme="minorHAnsi"/>
                <w:sz w:val="20"/>
                <w:szCs w:val="20"/>
              </w:rPr>
              <w:t xml:space="preserve"> it will seek to provoke discussion of the potential of educational initiatives, such as E4J, to positively </w:t>
            </w:r>
            <w:proofErr w:type="gramStart"/>
            <w:r w:rsidRPr="003C3414">
              <w:rPr>
                <w:rFonts w:cstheme="minorHAnsi"/>
                <w:sz w:val="20"/>
                <w:szCs w:val="20"/>
              </w:rPr>
              <w:t>impact</w:t>
            </w:r>
            <w:proofErr w:type="gramEnd"/>
            <w:r w:rsidRPr="003C3414">
              <w:rPr>
                <w:rFonts w:cstheme="minorHAnsi"/>
                <w:sz w:val="20"/>
                <w:szCs w:val="20"/>
              </w:rPr>
              <w:t xml:space="preserve"> the ethical formation of professionals.  </w:t>
            </w:r>
          </w:p>
          <w:p w:rsidR="00D72E93" w:rsidRPr="006F15B1" w:rsidRDefault="00D72E93" w:rsidP="00DF3678">
            <w:pPr>
              <w:rPr>
                <w:rFonts w:cstheme="minorHAnsi"/>
                <w:b/>
                <w:sz w:val="20"/>
                <w:szCs w:val="20"/>
              </w:rPr>
            </w:pPr>
          </w:p>
        </w:tc>
      </w:tr>
    </w:tbl>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19498E"/>
    <w:rsid w:val="00221AC6"/>
    <w:rsid w:val="002403C2"/>
    <w:rsid w:val="0025084B"/>
    <w:rsid w:val="00263F7D"/>
    <w:rsid w:val="00270D3F"/>
    <w:rsid w:val="002D26FD"/>
    <w:rsid w:val="003A1165"/>
    <w:rsid w:val="003C3414"/>
    <w:rsid w:val="004A1988"/>
    <w:rsid w:val="004D5F1D"/>
    <w:rsid w:val="00553798"/>
    <w:rsid w:val="0058352A"/>
    <w:rsid w:val="005B2500"/>
    <w:rsid w:val="005F3C49"/>
    <w:rsid w:val="00660CB9"/>
    <w:rsid w:val="007A3C8F"/>
    <w:rsid w:val="00801C79"/>
    <w:rsid w:val="0089529B"/>
    <w:rsid w:val="009F359D"/>
    <w:rsid w:val="00A42D9F"/>
    <w:rsid w:val="00A55843"/>
    <w:rsid w:val="00A67C8E"/>
    <w:rsid w:val="00B13FC1"/>
    <w:rsid w:val="00B515C8"/>
    <w:rsid w:val="00C222C5"/>
    <w:rsid w:val="00C71C00"/>
    <w:rsid w:val="00D72E93"/>
    <w:rsid w:val="00E56E8F"/>
    <w:rsid w:val="00F4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76BE"/>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6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1694</Characters>
  <Application>Microsoft Office Word</Application>
  <DocSecurity>0</DocSecurity>
  <Lines>14</Lines>
  <Paragraphs>3</Paragraphs>
  <ScaleCrop>false</ScaleCrop>
  <Company>Northumbria University at Newcastle</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2019-07-01T09:52:00Z</dcterms:created>
  <dcterms:modified xsi:type="dcterms:W3CDTF">2019-07-01T09:52:00Z</dcterms:modified>
</cp:coreProperties>
</file>