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4290B" w14:textId="77777777" w:rsidR="006E5B32" w:rsidRPr="006E5B32" w:rsidRDefault="006E5B32" w:rsidP="006E5B32">
      <w:pPr>
        <w:spacing w:after="160" w:line="259" w:lineRule="auto"/>
        <w:jc w:val="both"/>
        <w:rPr>
          <w:rFonts w:ascii="Calibri" w:eastAsia="Times New Roman" w:hAnsi="Calibri" w:cs="Times New Roman"/>
        </w:rPr>
      </w:pPr>
      <w:r w:rsidRPr="006E5B32">
        <w:rPr>
          <w:rFonts w:ascii="Calibri" w:eastAsia="Times New Roman" w:hAnsi="Calibri" w:cs="Times New Roman"/>
        </w:rPr>
        <w:t xml:space="preserve">In line with the Safeguarding Vulnerable Groups Act 2006, the University must carry out an enhanced Disclosure and Barring Service (DBS) check on any student who will be engaged in ‘regulated activity’ as defined under the Vetting and Barring Scheme.  Completion of this document will help us to identify if an Enhanced or a Standard DBS check is required for the role and whether barred lists checks for Children and/or Vulnerable Adults should be included. </w:t>
      </w:r>
    </w:p>
    <w:p w14:paraId="10375541" w14:textId="77777777" w:rsidR="006E5B32" w:rsidRPr="006E5B32" w:rsidRDefault="006E5B32" w:rsidP="006E5B32">
      <w:pPr>
        <w:spacing w:after="160" w:line="259" w:lineRule="auto"/>
        <w:jc w:val="both"/>
        <w:rPr>
          <w:rFonts w:ascii="Calibri" w:eastAsia="Times New Roman" w:hAnsi="Calibri" w:cs="Times New Roman"/>
        </w:rPr>
      </w:pPr>
      <w:r w:rsidRPr="006E5B32">
        <w:rPr>
          <w:rFonts w:ascii="Calibri" w:eastAsia="Times New Roman" w:hAnsi="Calibri" w:cs="Times New Roman"/>
        </w:rPr>
        <w:t>Please complete the table below and give as much information as possible to help us identify if it is appropriate for a DBS check to be requested.</w:t>
      </w:r>
    </w:p>
    <w:tbl>
      <w:tblPr>
        <w:tblStyle w:val="TableGrid1"/>
        <w:tblW w:w="0" w:type="auto"/>
        <w:tblLook w:val="04A0" w:firstRow="1" w:lastRow="0" w:firstColumn="1" w:lastColumn="0" w:noHBand="0" w:noVBand="1"/>
      </w:tblPr>
      <w:tblGrid>
        <w:gridCol w:w="9016"/>
      </w:tblGrid>
      <w:tr w:rsidR="006E5B32" w:rsidRPr="006E5B32" w14:paraId="5A30BEA8" w14:textId="77777777" w:rsidTr="006E5B32">
        <w:tc>
          <w:tcPr>
            <w:tcW w:w="9016" w:type="dxa"/>
            <w:shd w:val="clear" w:color="auto" w:fill="000000"/>
          </w:tcPr>
          <w:p w14:paraId="35CE5251" w14:textId="77777777" w:rsidR="006E5B32" w:rsidRPr="006E5B32" w:rsidRDefault="006E5B32" w:rsidP="006E5B32">
            <w:pPr>
              <w:shd w:val="clear" w:color="auto" w:fill="000000"/>
              <w:spacing w:after="160" w:line="259" w:lineRule="auto"/>
              <w:jc w:val="center"/>
              <w:rPr>
                <w:rFonts w:ascii="Calibri" w:hAnsi="Calibri"/>
                <w:b/>
                <w:bCs/>
                <w:color w:val="FFFFFF"/>
                <w:sz w:val="28"/>
                <w:szCs w:val="28"/>
              </w:rPr>
            </w:pPr>
            <w:r w:rsidRPr="006E5B32">
              <w:rPr>
                <w:rFonts w:ascii="Calibri" w:hAnsi="Calibri"/>
                <w:b/>
                <w:bCs/>
                <w:color w:val="FFFFFF"/>
                <w:sz w:val="28"/>
                <w:szCs w:val="28"/>
              </w:rPr>
              <w:t>Details of the Activity Undertaken</w:t>
            </w:r>
          </w:p>
          <w:p w14:paraId="4738ADA4" w14:textId="77777777" w:rsidR="006E5B32" w:rsidRPr="006E5B32" w:rsidRDefault="006E5B32" w:rsidP="006E5B32">
            <w:pPr>
              <w:shd w:val="clear" w:color="auto" w:fill="000000"/>
              <w:spacing w:after="160" w:line="259" w:lineRule="auto"/>
              <w:jc w:val="center"/>
              <w:rPr>
                <w:rFonts w:ascii="Calibri" w:hAnsi="Calibri"/>
                <w:b/>
                <w:bCs/>
                <w:color w:val="FFFFFF"/>
                <w:sz w:val="20"/>
                <w:szCs w:val="20"/>
              </w:rPr>
            </w:pPr>
            <w:r w:rsidRPr="006E5B32">
              <w:rPr>
                <w:rFonts w:ascii="Calibri" w:hAnsi="Calibri"/>
                <w:b/>
                <w:bCs/>
                <w:color w:val="FFFFFF"/>
                <w:sz w:val="20"/>
                <w:szCs w:val="20"/>
              </w:rPr>
              <w:t>Please be specific and include full details of the activity undertaken with children and/or vulnerable adults</w:t>
            </w:r>
          </w:p>
          <w:p w14:paraId="646A399A" w14:textId="77777777" w:rsidR="006E5B32" w:rsidRPr="006E5B32" w:rsidRDefault="006E5B32" w:rsidP="006E5B32">
            <w:pPr>
              <w:spacing w:after="160" w:line="259" w:lineRule="auto"/>
              <w:jc w:val="center"/>
              <w:rPr>
                <w:rFonts w:ascii="Calibri" w:hAnsi="Calibri"/>
                <w:i/>
                <w:iCs/>
                <w:sz w:val="20"/>
                <w:szCs w:val="20"/>
              </w:rPr>
            </w:pPr>
            <w:r w:rsidRPr="006E5B32">
              <w:rPr>
                <w:rFonts w:ascii="Calibri" w:hAnsi="Calibri"/>
                <w:i/>
                <w:iCs/>
                <w:sz w:val="20"/>
                <w:szCs w:val="20"/>
              </w:rPr>
              <w:t>(Please provide as much information about the activity as possible to assist us to make an informed assessment)</w:t>
            </w:r>
          </w:p>
        </w:tc>
      </w:tr>
      <w:tr w:rsidR="006E5B32" w:rsidRPr="006E5B32" w14:paraId="6EEDB795" w14:textId="77777777" w:rsidTr="007601BB">
        <w:tc>
          <w:tcPr>
            <w:tcW w:w="9016" w:type="dxa"/>
          </w:tcPr>
          <w:p w14:paraId="1B0F1A96" w14:textId="77777777" w:rsidR="006E5B32" w:rsidRPr="006E5B32" w:rsidRDefault="006E5B32" w:rsidP="006E5B32">
            <w:pPr>
              <w:spacing w:after="160" w:line="259" w:lineRule="auto"/>
              <w:jc w:val="both"/>
              <w:rPr>
                <w:rFonts w:ascii="Calibri" w:hAnsi="Calibri"/>
              </w:rPr>
            </w:pPr>
          </w:p>
          <w:p w14:paraId="2D7BA105" w14:textId="77777777" w:rsidR="006E5B32" w:rsidRPr="006E5B32" w:rsidRDefault="006E5B32" w:rsidP="006E5B32">
            <w:pPr>
              <w:spacing w:after="160" w:line="259" w:lineRule="auto"/>
              <w:jc w:val="both"/>
              <w:rPr>
                <w:rFonts w:ascii="Calibri" w:hAnsi="Calibri"/>
              </w:rPr>
            </w:pPr>
          </w:p>
          <w:p w14:paraId="210F13E0" w14:textId="77777777" w:rsidR="006E5B32" w:rsidRPr="006E5B32" w:rsidRDefault="006E5B32" w:rsidP="006E5B32">
            <w:pPr>
              <w:spacing w:after="160" w:line="259" w:lineRule="auto"/>
              <w:jc w:val="both"/>
              <w:rPr>
                <w:rFonts w:ascii="Calibri" w:hAnsi="Calibri"/>
              </w:rPr>
            </w:pPr>
          </w:p>
          <w:p w14:paraId="324D32BE" w14:textId="77777777" w:rsidR="006E5B32" w:rsidRPr="006E5B32" w:rsidRDefault="006E5B32" w:rsidP="006E5B32">
            <w:pPr>
              <w:spacing w:after="160" w:line="259" w:lineRule="auto"/>
              <w:jc w:val="both"/>
              <w:rPr>
                <w:rFonts w:ascii="Calibri" w:hAnsi="Calibri"/>
              </w:rPr>
            </w:pPr>
          </w:p>
          <w:p w14:paraId="56A08421" w14:textId="77777777" w:rsidR="006E5B32" w:rsidRPr="006E5B32" w:rsidRDefault="006E5B32" w:rsidP="006E5B32">
            <w:pPr>
              <w:spacing w:after="160" w:line="259" w:lineRule="auto"/>
              <w:jc w:val="both"/>
              <w:rPr>
                <w:rFonts w:ascii="Calibri" w:hAnsi="Calibri"/>
              </w:rPr>
            </w:pPr>
          </w:p>
          <w:p w14:paraId="66F9CF69" w14:textId="77777777" w:rsidR="006E5B32" w:rsidRPr="006E5B32" w:rsidRDefault="006E5B32" w:rsidP="006E5B32">
            <w:pPr>
              <w:spacing w:after="160" w:line="259" w:lineRule="auto"/>
              <w:jc w:val="both"/>
              <w:rPr>
                <w:rFonts w:ascii="Calibri" w:hAnsi="Calibri"/>
              </w:rPr>
            </w:pPr>
          </w:p>
          <w:p w14:paraId="1896DECA" w14:textId="77777777" w:rsidR="006E5B32" w:rsidRPr="006E5B32" w:rsidRDefault="006E5B32" w:rsidP="006E5B32">
            <w:pPr>
              <w:spacing w:after="160" w:line="259" w:lineRule="auto"/>
              <w:jc w:val="both"/>
              <w:rPr>
                <w:rFonts w:ascii="Calibri" w:hAnsi="Calibri"/>
              </w:rPr>
            </w:pPr>
          </w:p>
        </w:tc>
      </w:tr>
      <w:tr w:rsidR="006E5B32" w:rsidRPr="006E5B32" w14:paraId="24A098D0" w14:textId="77777777" w:rsidTr="006E5B32">
        <w:tc>
          <w:tcPr>
            <w:tcW w:w="9016" w:type="dxa"/>
            <w:shd w:val="clear" w:color="auto" w:fill="000000"/>
          </w:tcPr>
          <w:p w14:paraId="30A8C4EB" w14:textId="77777777" w:rsidR="006E5B32" w:rsidRPr="006E5B32" w:rsidRDefault="006E5B32" w:rsidP="006E5B32">
            <w:pPr>
              <w:spacing w:after="160" w:line="259" w:lineRule="auto"/>
              <w:jc w:val="center"/>
              <w:rPr>
                <w:rFonts w:ascii="Calibri" w:hAnsi="Calibri"/>
                <w:b/>
                <w:bCs/>
                <w:color w:val="FFFFFF"/>
                <w:sz w:val="28"/>
                <w:szCs w:val="28"/>
              </w:rPr>
            </w:pPr>
            <w:r w:rsidRPr="006E5B32">
              <w:rPr>
                <w:rFonts w:ascii="Calibri" w:hAnsi="Calibri"/>
                <w:b/>
                <w:bCs/>
                <w:color w:val="FFFFFF"/>
                <w:sz w:val="28"/>
                <w:szCs w:val="28"/>
              </w:rPr>
              <w:t>Location of the Activity</w:t>
            </w:r>
          </w:p>
          <w:p w14:paraId="55973387" w14:textId="77777777" w:rsidR="006E5B32" w:rsidRPr="006E5B32" w:rsidRDefault="006E5B32" w:rsidP="006E5B32">
            <w:pPr>
              <w:spacing w:after="160" w:line="259" w:lineRule="auto"/>
              <w:jc w:val="center"/>
              <w:rPr>
                <w:rFonts w:ascii="Calibri" w:hAnsi="Calibri"/>
                <w:i/>
                <w:iCs/>
                <w:color w:val="FFFFFF"/>
                <w:sz w:val="20"/>
                <w:szCs w:val="20"/>
              </w:rPr>
            </w:pPr>
            <w:r w:rsidRPr="006E5B32">
              <w:rPr>
                <w:rFonts w:ascii="Calibri" w:hAnsi="Calibri"/>
                <w:i/>
                <w:iCs/>
                <w:color w:val="FFFFFF"/>
                <w:sz w:val="20"/>
                <w:szCs w:val="20"/>
              </w:rPr>
              <w:t>(Include all venues and premises where this activity will take place)</w:t>
            </w:r>
          </w:p>
        </w:tc>
      </w:tr>
      <w:tr w:rsidR="006E5B32" w:rsidRPr="006E5B32" w14:paraId="2344AFD9" w14:textId="77777777" w:rsidTr="007601BB">
        <w:tc>
          <w:tcPr>
            <w:tcW w:w="9016" w:type="dxa"/>
          </w:tcPr>
          <w:p w14:paraId="40132413" w14:textId="77777777" w:rsidR="006E5B32" w:rsidRPr="006E5B32" w:rsidRDefault="006E5B32" w:rsidP="006E5B32">
            <w:pPr>
              <w:spacing w:after="160" w:line="259" w:lineRule="auto"/>
              <w:jc w:val="both"/>
              <w:rPr>
                <w:rFonts w:ascii="Calibri" w:hAnsi="Calibri"/>
              </w:rPr>
            </w:pPr>
          </w:p>
          <w:p w14:paraId="395BD5CD" w14:textId="77777777" w:rsidR="006E5B32" w:rsidRPr="006E5B32" w:rsidRDefault="006E5B32" w:rsidP="006E5B32">
            <w:pPr>
              <w:spacing w:after="160" w:line="259" w:lineRule="auto"/>
              <w:jc w:val="both"/>
              <w:rPr>
                <w:rFonts w:ascii="Calibri" w:hAnsi="Calibri"/>
              </w:rPr>
            </w:pPr>
          </w:p>
          <w:p w14:paraId="1325FEB4" w14:textId="77777777" w:rsidR="006E5B32" w:rsidRPr="006E5B32" w:rsidRDefault="006E5B32" w:rsidP="006E5B32">
            <w:pPr>
              <w:spacing w:after="160" w:line="259" w:lineRule="auto"/>
              <w:jc w:val="both"/>
              <w:rPr>
                <w:rFonts w:ascii="Calibri" w:hAnsi="Calibri"/>
              </w:rPr>
            </w:pPr>
          </w:p>
          <w:p w14:paraId="33A90214" w14:textId="77777777" w:rsidR="006E5B32" w:rsidRPr="006E5B32" w:rsidRDefault="006E5B32" w:rsidP="006E5B32">
            <w:pPr>
              <w:spacing w:after="160" w:line="259" w:lineRule="auto"/>
              <w:jc w:val="both"/>
              <w:rPr>
                <w:rFonts w:ascii="Calibri" w:hAnsi="Calibri"/>
              </w:rPr>
            </w:pPr>
          </w:p>
          <w:p w14:paraId="75C18610" w14:textId="77777777" w:rsidR="006E5B32" w:rsidRPr="006E5B32" w:rsidRDefault="006E5B32" w:rsidP="006E5B32">
            <w:pPr>
              <w:spacing w:after="160" w:line="259" w:lineRule="auto"/>
              <w:jc w:val="both"/>
              <w:rPr>
                <w:rFonts w:ascii="Calibri" w:hAnsi="Calibri"/>
              </w:rPr>
            </w:pPr>
          </w:p>
          <w:p w14:paraId="1C411AFC" w14:textId="77777777" w:rsidR="006E5B32" w:rsidRPr="006E5B32" w:rsidRDefault="006E5B32" w:rsidP="006E5B32">
            <w:pPr>
              <w:spacing w:after="160" w:line="259" w:lineRule="auto"/>
              <w:jc w:val="both"/>
              <w:rPr>
                <w:rFonts w:ascii="Calibri" w:hAnsi="Calibri"/>
              </w:rPr>
            </w:pPr>
          </w:p>
          <w:p w14:paraId="08B5031A" w14:textId="77777777" w:rsidR="006E5B32" w:rsidRPr="006E5B32" w:rsidRDefault="006E5B32" w:rsidP="006E5B32">
            <w:pPr>
              <w:spacing w:after="160" w:line="259" w:lineRule="auto"/>
              <w:jc w:val="both"/>
              <w:rPr>
                <w:rFonts w:ascii="Calibri" w:hAnsi="Calibri"/>
              </w:rPr>
            </w:pPr>
          </w:p>
        </w:tc>
      </w:tr>
    </w:tbl>
    <w:p w14:paraId="1D1AE28A" w14:textId="77777777" w:rsidR="006E5B32" w:rsidRPr="006E5B32" w:rsidRDefault="006E5B32" w:rsidP="006E5B32">
      <w:pPr>
        <w:spacing w:after="160" w:line="259" w:lineRule="auto"/>
        <w:rPr>
          <w:rFonts w:ascii="Calibri" w:eastAsia="Times New Roman" w:hAnsi="Calibri" w:cs="Times New Roman"/>
        </w:rPr>
      </w:pPr>
    </w:p>
    <w:tbl>
      <w:tblPr>
        <w:tblStyle w:val="TableGrid1"/>
        <w:tblpPr w:leftFromText="180" w:rightFromText="180" w:tblpY="960"/>
        <w:tblW w:w="0" w:type="auto"/>
        <w:tblLook w:val="04A0" w:firstRow="1" w:lastRow="0" w:firstColumn="1" w:lastColumn="0" w:noHBand="0" w:noVBand="1"/>
      </w:tblPr>
      <w:tblGrid>
        <w:gridCol w:w="9016"/>
      </w:tblGrid>
      <w:tr w:rsidR="006E5B32" w:rsidRPr="006E5B32" w14:paraId="2B25DF96" w14:textId="77777777" w:rsidTr="006E5B32">
        <w:tc>
          <w:tcPr>
            <w:tcW w:w="9016" w:type="dxa"/>
            <w:shd w:val="clear" w:color="auto" w:fill="000000"/>
          </w:tcPr>
          <w:p w14:paraId="2B717F48" w14:textId="77777777" w:rsidR="006E5B32" w:rsidRPr="006E5B32" w:rsidRDefault="006E5B32" w:rsidP="006E5B32">
            <w:pPr>
              <w:spacing w:after="160" w:line="259" w:lineRule="auto"/>
              <w:jc w:val="center"/>
              <w:rPr>
                <w:rFonts w:ascii="Calibri" w:hAnsi="Calibri"/>
                <w:b/>
                <w:bCs/>
                <w:color w:val="FFFFFF"/>
                <w:sz w:val="28"/>
                <w:szCs w:val="28"/>
              </w:rPr>
            </w:pPr>
          </w:p>
          <w:p w14:paraId="3C2CBB02" w14:textId="77777777" w:rsidR="006E5B32" w:rsidRPr="006E5B32" w:rsidRDefault="006E5B32" w:rsidP="006E5B32">
            <w:pPr>
              <w:spacing w:after="160" w:line="259" w:lineRule="auto"/>
              <w:jc w:val="center"/>
              <w:rPr>
                <w:rFonts w:ascii="Calibri" w:hAnsi="Calibri"/>
                <w:b/>
                <w:bCs/>
                <w:color w:val="FFFFFF"/>
                <w:sz w:val="28"/>
                <w:szCs w:val="28"/>
              </w:rPr>
            </w:pPr>
            <w:r w:rsidRPr="006E5B32">
              <w:rPr>
                <w:rFonts w:ascii="Calibri" w:hAnsi="Calibri"/>
                <w:b/>
                <w:bCs/>
                <w:color w:val="FFFFFF"/>
                <w:sz w:val="28"/>
                <w:szCs w:val="28"/>
              </w:rPr>
              <w:t>Will the activity be with children and/or vulnerable adults?</w:t>
            </w:r>
          </w:p>
          <w:p w14:paraId="1B0F0B01" w14:textId="77777777" w:rsidR="006E5B32" w:rsidRPr="006E5B32" w:rsidRDefault="006E5B32" w:rsidP="006E5B32">
            <w:pPr>
              <w:spacing w:after="160" w:line="259" w:lineRule="auto"/>
              <w:jc w:val="center"/>
              <w:rPr>
                <w:rFonts w:ascii="Calibri" w:hAnsi="Calibri"/>
                <w:i/>
                <w:iCs/>
                <w:color w:val="FFFFFF"/>
                <w:sz w:val="20"/>
                <w:szCs w:val="20"/>
              </w:rPr>
            </w:pPr>
            <w:r w:rsidRPr="006E5B32">
              <w:rPr>
                <w:rFonts w:ascii="Calibri" w:hAnsi="Calibri"/>
                <w:i/>
                <w:iCs/>
                <w:color w:val="FFFFFF"/>
                <w:sz w:val="20"/>
                <w:szCs w:val="20"/>
              </w:rPr>
              <w:t>(If the activity is with Vulnerable Adults, please indicate below what makes them vulnerable)</w:t>
            </w:r>
          </w:p>
        </w:tc>
      </w:tr>
      <w:tr w:rsidR="006E5B32" w:rsidRPr="006E5B32" w14:paraId="17648E70" w14:textId="77777777" w:rsidTr="007601BB">
        <w:tc>
          <w:tcPr>
            <w:tcW w:w="9016" w:type="dxa"/>
          </w:tcPr>
          <w:p w14:paraId="66FF3623" w14:textId="77777777" w:rsidR="006E5B32" w:rsidRPr="006E5B32" w:rsidRDefault="006E5B32" w:rsidP="006E5B32">
            <w:pPr>
              <w:spacing w:after="160" w:line="259" w:lineRule="auto"/>
              <w:jc w:val="both"/>
              <w:rPr>
                <w:rFonts w:ascii="Calibri" w:hAnsi="Calibri"/>
              </w:rPr>
            </w:pPr>
          </w:p>
          <w:p w14:paraId="67CCC2D7" w14:textId="77777777" w:rsidR="006E5B32" w:rsidRPr="006E5B32" w:rsidRDefault="006E5B32" w:rsidP="006E5B32">
            <w:pPr>
              <w:spacing w:after="160" w:line="259" w:lineRule="auto"/>
              <w:jc w:val="both"/>
              <w:rPr>
                <w:rFonts w:ascii="Calibri" w:hAnsi="Calibri"/>
              </w:rPr>
            </w:pPr>
          </w:p>
          <w:p w14:paraId="355BA20D" w14:textId="77777777" w:rsidR="006E5B32" w:rsidRPr="006E5B32" w:rsidRDefault="006E5B32" w:rsidP="006E5B32">
            <w:pPr>
              <w:spacing w:after="160" w:line="259" w:lineRule="auto"/>
              <w:jc w:val="both"/>
              <w:rPr>
                <w:rFonts w:ascii="Calibri" w:hAnsi="Calibri"/>
              </w:rPr>
            </w:pPr>
          </w:p>
        </w:tc>
      </w:tr>
      <w:tr w:rsidR="006E5B32" w:rsidRPr="006E5B32" w14:paraId="4FF81B1F" w14:textId="77777777" w:rsidTr="006E5B32">
        <w:tc>
          <w:tcPr>
            <w:tcW w:w="9016" w:type="dxa"/>
            <w:shd w:val="clear" w:color="auto" w:fill="000000"/>
          </w:tcPr>
          <w:p w14:paraId="07B91DA2" w14:textId="77777777" w:rsidR="006E5B32" w:rsidRPr="006E5B32" w:rsidRDefault="006E5B32" w:rsidP="006E5B32">
            <w:pPr>
              <w:spacing w:after="160" w:line="259" w:lineRule="auto"/>
              <w:jc w:val="center"/>
              <w:rPr>
                <w:rFonts w:ascii="Calibri" w:hAnsi="Calibri"/>
                <w:b/>
                <w:bCs/>
                <w:sz w:val="28"/>
                <w:szCs w:val="28"/>
              </w:rPr>
            </w:pPr>
            <w:r w:rsidRPr="006E5B32">
              <w:rPr>
                <w:rFonts w:ascii="Calibri" w:hAnsi="Calibri"/>
                <w:b/>
                <w:bCs/>
                <w:sz w:val="28"/>
                <w:szCs w:val="28"/>
              </w:rPr>
              <w:t>How often will the activity take place?</w:t>
            </w:r>
          </w:p>
          <w:p w14:paraId="63B27324" w14:textId="77777777" w:rsidR="006E5B32" w:rsidRPr="006E5B32" w:rsidRDefault="006E5B32" w:rsidP="006E5B32">
            <w:pPr>
              <w:spacing w:after="160" w:line="259" w:lineRule="auto"/>
              <w:jc w:val="center"/>
              <w:rPr>
                <w:rFonts w:ascii="Calibri" w:hAnsi="Calibri"/>
                <w:b/>
                <w:bCs/>
                <w:i/>
                <w:iCs/>
                <w:sz w:val="20"/>
                <w:szCs w:val="20"/>
              </w:rPr>
            </w:pPr>
            <w:r w:rsidRPr="006E5B32">
              <w:rPr>
                <w:rFonts w:ascii="Calibri" w:hAnsi="Calibri"/>
                <w:b/>
                <w:bCs/>
                <w:i/>
                <w:iCs/>
                <w:sz w:val="20"/>
                <w:szCs w:val="20"/>
              </w:rPr>
              <w:t>(For example, daily for one week or 4 or more times in a month)</w:t>
            </w:r>
          </w:p>
        </w:tc>
      </w:tr>
      <w:tr w:rsidR="006E5B32" w:rsidRPr="006E5B32" w14:paraId="42E0C5FB" w14:textId="77777777" w:rsidTr="007601BB">
        <w:tc>
          <w:tcPr>
            <w:tcW w:w="9016" w:type="dxa"/>
          </w:tcPr>
          <w:p w14:paraId="7C355571" w14:textId="77777777" w:rsidR="006E5B32" w:rsidRPr="006E5B32" w:rsidRDefault="006E5B32" w:rsidP="006E5B32">
            <w:pPr>
              <w:spacing w:after="160" w:line="259" w:lineRule="auto"/>
              <w:jc w:val="both"/>
              <w:rPr>
                <w:rFonts w:ascii="Calibri" w:hAnsi="Calibri"/>
              </w:rPr>
            </w:pPr>
          </w:p>
          <w:p w14:paraId="251BC072" w14:textId="77777777" w:rsidR="006E5B32" w:rsidRPr="006E5B32" w:rsidRDefault="006E5B32" w:rsidP="006E5B32">
            <w:pPr>
              <w:spacing w:after="160" w:line="259" w:lineRule="auto"/>
              <w:jc w:val="both"/>
              <w:rPr>
                <w:rFonts w:ascii="Calibri" w:hAnsi="Calibri"/>
              </w:rPr>
            </w:pPr>
          </w:p>
          <w:p w14:paraId="34B29A93" w14:textId="77777777" w:rsidR="006E5B32" w:rsidRPr="006E5B32" w:rsidRDefault="006E5B32" w:rsidP="006E5B32">
            <w:pPr>
              <w:spacing w:after="160" w:line="259" w:lineRule="auto"/>
              <w:jc w:val="both"/>
              <w:rPr>
                <w:rFonts w:ascii="Calibri" w:hAnsi="Calibri"/>
              </w:rPr>
            </w:pPr>
          </w:p>
        </w:tc>
      </w:tr>
      <w:tr w:rsidR="006E5B32" w:rsidRPr="006E5B32" w14:paraId="05F057ED" w14:textId="77777777" w:rsidTr="006E5B32">
        <w:tc>
          <w:tcPr>
            <w:tcW w:w="9016" w:type="dxa"/>
            <w:shd w:val="clear" w:color="auto" w:fill="000000"/>
          </w:tcPr>
          <w:p w14:paraId="4417FA16" w14:textId="77777777" w:rsidR="006E5B32" w:rsidRPr="006E5B32" w:rsidRDefault="006E5B32" w:rsidP="006E5B32">
            <w:pPr>
              <w:spacing w:after="160" w:line="259" w:lineRule="auto"/>
              <w:jc w:val="center"/>
              <w:rPr>
                <w:rFonts w:ascii="Calibri" w:hAnsi="Calibri"/>
                <w:b/>
                <w:bCs/>
                <w:color w:val="FFFFFF"/>
                <w:sz w:val="28"/>
                <w:szCs w:val="28"/>
              </w:rPr>
            </w:pPr>
            <w:r w:rsidRPr="006E5B32">
              <w:rPr>
                <w:rFonts w:ascii="Calibri" w:hAnsi="Calibri"/>
                <w:b/>
                <w:bCs/>
                <w:color w:val="FFFFFF"/>
                <w:sz w:val="28"/>
                <w:szCs w:val="28"/>
              </w:rPr>
              <w:t>Is the activity fully supervised or free roaming?</w:t>
            </w:r>
          </w:p>
          <w:p w14:paraId="66E1F7E7" w14:textId="77777777" w:rsidR="006E5B32" w:rsidRPr="006E5B32" w:rsidRDefault="006E5B32" w:rsidP="006E5B32">
            <w:pPr>
              <w:spacing w:after="160" w:line="259" w:lineRule="auto"/>
              <w:jc w:val="center"/>
              <w:rPr>
                <w:rFonts w:ascii="Calibri" w:hAnsi="Calibri"/>
                <w:b/>
                <w:bCs/>
                <w:color w:val="FFFFFF"/>
                <w:sz w:val="28"/>
                <w:szCs w:val="28"/>
              </w:rPr>
            </w:pPr>
          </w:p>
        </w:tc>
      </w:tr>
      <w:tr w:rsidR="006E5B32" w:rsidRPr="006E5B32" w14:paraId="38457618" w14:textId="77777777" w:rsidTr="007601BB">
        <w:tc>
          <w:tcPr>
            <w:tcW w:w="9016" w:type="dxa"/>
          </w:tcPr>
          <w:p w14:paraId="7069CE00" w14:textId="77777777" w:rsidR="006E5B32" w:rsidRPr="006E5B32" w:rsidRDefault="006E5B32" w:rsidP="006E5B32">
            <w:pPr>
              <w:spacing w:after="160" w:line="259" w:lineRule="auto"/>
              <w:jc w:val="both"/>
              <w:rPr>
                <w:rFonts w:ascii="Calibri" w:hAnsi="Calibri"/>
              </w:rPr>
            </w:pPr>
          </w:p>
          <w:p w14:paraId="2610CAF7" w14:textId="77777777" w:rsidR="006E5B32" w:rsidRPr="006E5B32" w:rsidRDefault="006E5B32" w:rsidP="006E5B32">
            <w:pPr>
              <w:spacing w:after="160" w:line="259" w:lineRule="auto"/>
              <w:jc w:val="both"/>
              <w:rPr>
                <w:rFonts w:ascii="Calibri" w:hAnsi="Calibri"/>
              </w:rPr>
            </w:pPr>
          </w:p>
          <w:p w14:paraId="6D472E09" w14:textId="77777777" w:rsidR="006E5B32" w:rsidRPr="006E5B32" w:rsidRDefault="006E5B32" w:rsidP="006E5B32">
            <w:pPr>
              <w:spacing w:after="160" w:line="259" w:lineRule="auto"/>
              <w:jc w:val="both"/>
              <w:rPr>
                <w:rFonts w:ascii="Calibri" w:hAnsi="Calibri"/>
              </w:rPr>
            </w:pPr>
          </w:p>
          <w:p w14:paraId="5EBDF3F9" w14:textId="77777777" w:rsidR="006E5B32" w:rsidRPr="006E5B32" w:rsidRDefault="006E5B32" w:rsidP="006E5B32">
            <w:pPr>
              <w:spacing w:after="160" w:line="259" w:lineRule="auto"/>
              <w:jc w:val="both"/>
              <w:rPr>
                <w:rFonts w:ascii="Calibri" w:hAnsi="Calibri"/>
              </w:rPr>
            </w:pPr>
          </w:p>
        </w:tc>
      </w:tr>
    </w:tbl>
    <w:tbl>
      <w:tblPr>
        <w:tblStyle w:val="TableGrid1"/>
        <w:tblW w:w="9072" w:type="dxa"/>
        <w:tblInd w:w="-5" w:type="dxa"/>
        <w:tblLook w:val="04A0" w:firstRow="1" w:lastRow="0" w:firstColumn="1" w:lastColumn="0" w:noHBand="0" w:noVBand="1"/>
      </w:tblPr>
      <w:tblGrid>
        <w:gridCol w:w="1437"/>
        <w:gridCol w:w="7635"/>
      </w:tblGrid>
      <w:tr w:rsidR="006E5B32" w:rsidRPr="006E5B32" w14:paraId="5E4E168C" w14:textId="77777777" w:rsidTr="006E5B32">
        <w:trPr>
          <w:trHeight w:val="478"/>
        </w:trPr>
        <w:tc>
          <w:tcPr>
            <w:tcW w:w="9072" w:type="dxa"/>
            <w:gridSpan w:val="2"/>
            <w:shd w:val="clear" w:color="auto" w:fill="000000"/>
            <w:vAlign w:val="center"/>
          </w:tcPr>
          <w:p w14:paraId="5BD03A01" w14:textId="77777777" w:rsidR="006E5B32" w:rsidRPr="006E5B32" w:rsidRDefault="006E5B32" w:rsidP="006E5B32">
            <w:pPr>
              <w:spacing w:after="160" w:line="259" w:lineRule="auto"/>
              <w:jc w:val="center"/>
              <w:rPr>
                <w:rFonts w:ascii="Calibri" w:hAnsi="Calibri"/>
                <w:b/>
                <w:color w:val="FFFFFF"/>
                <w:sz w:val="24"/>
              </w:rPr>
            </w:pPr>
            <w:r w:rsidRPr="006E5B32">
              <w:rPr>
                <w:rFonts w:ascii="Calibri" w:hAnsi="Calibri"/>
                <w:b/>
                <w:color w:val="FFFFFF"/>
                <w:sz w:val="24"/>
              </w:rPr>
              <w:t>Name of Supervisor who has undertaken the Risk Assessment</w:t>
            </w:r>
          </w:p>
        </w:tc>
      </w:tr>
      <w:tr w:rsidR="006E5B32" w:rsidRPr="006E5B32" w14:paraId="4857C26C" w14:textId="77777777" w:rsidTr="007601BB">
        <w:trPr>
          <w:trHeight w:val="456"/>
        </w:trPr>
        <w:tc>
          <w:tcPr>
            <w:tcW w:w="1437" w:type="dxa"/>
            <w:vAlign w:val="center"/>
          </w:tcPr>
          <w:p w14:paraId="74C3DF0F" w14:textId="77777777" w:rsidR="006E5B32" w:rsidRPr="006E5B32" w:rsidRDefault="006E5B32" w:rsidP="006E5B32">
            <w:pPr>
              <w:spacing w:after="160" w:line="259" w:lineRule="auto"/>
              <w:rPr>
                <w:rFonts w:ascii="Calibri" w:hAnsi="Calibri"/>
              </w:rPr>
            </w:pPr>
            <w:r w:rsidRPr="006E5B32">
              <w:rPr>
                <w:rFonts w:ascii="Calibri" w:hAnsi="Calibri"/>
              </w:rPr>
              <w:t>Name:</w:t>
            </w:r>
          </w:p>
        </w:tc>
        <w:tc>
          <w:tcPr>
            <w:tcW w:w="7635" w:type="dxa"/>
            <w:vAlign w:val="center"/>
          </w:tcPr>
          <w:p w14:paraId="1951395D" w14:textId="77777777" w:rsidR="006E5B32" w:rsidRPr="006E5B32" w:rsidRDefault="006E5B32" w:rsidP="006E5B32">
            <w:pPr>
              <w:spacing w:after="160" w:line="259" w:lineRule="auto"/>
              <w:jc w:val="center"/>
              <w:rPr>
                <w:rFonts w:ascii="Calibri" w:hAnsi="Calibri"/>
              </w:rPr>
            </w:pPr>
          </w:p>
          <w:p w14:paraId="5C126273" w14:textId="77777777" w:rsidR="006E5B32" w:rsidRPr="006E5B32" w:rsidRDefault="006E5B32" w:rsidP="006E5B32">
            <w:pPr>
              <w:spacing w:after="160" w:line="259" w:lineRule="auto"/>
              <w:jc w:val="center"/>
              <w:rPr>
                <w:rFonts w:ascii="Calibri" w:hAnsi="Calibri"/>
              </w:rPr>
            </w:pPr>
          </w:p>
        </w:tc>
      </w:tr>
      <w:tr w:rsidR="006E5B32" w:rsidRPr="006E5B32" w14:paraId="0A066A50" w14:textId="77777777" w:rsidTr="007601BB">
        <w:trPr>
          <w:trHeight w:val="433"/>
        </w:trPr>
        <w:tc>
          <w:tcPr>
            <w:tcW w:w="1437" w:type="dxa"/>
            <w:vAlign w:val="center"/>
          </w:tcPr>
          <w:p w14:paraId="69CA919B" w14:textId="77777777" w:rsidR="006E5B32" w:rsidRPr="006E5B32" w:rsidRDefault="006E5B32" w:rsidP="006E5B32">
            <w:pPr>
              <w:spacing w:after="160" w:line="259" w:lineRule="auto"/>
              <w:rPr>
                <w:rFonts w:ascii="Calibri" w:hAnsi="Calibri"/>
              </w:rPr>
            </w:pPr>
            <w:r w:rsidRPr="006E5B32">
              <w:rPr>
                <w:rFonts w:ascii="Calibri" w:hAnsi="Calibri"/>
              </w:rPr>
              <w:t>Role title:</w:t>
            </w:r>
          </w:p>
        </w:tc>
        <w:tc>
          <w:tcPr>
            <w:tcW w:w="7635" w:type="dxa"/>
            <w:vAlign w:val="center"/>
          </w:tcPr>
          <w:p w14:paraId="1B40E87D" w14:textId="77777777" w:rsidR="006E5B32" w:rsidRPr="006E5B32" w:rsidRDefault="006E5B32" w:rsidP="006E5B32">
            <w:pPr>
              <w:spacing w:after="160" w:line="259" w:lineRule="auto"/>
              <w:jc w:val="center"/>
              <w:rPr>
                <w:rFonts w:ascii="Calibri" w:hAnsi="Calibri"/>
              </w:rPr>
            </w:pPr>
          </w:p>
          <w:p w14:paraId="2423BC95" w14:textId="77777777" w:rsidR="006E5B32" w:rsidRPr="006E5B32" w:rsidRDefault="006E5B32" w:rsidP="006E5B32">
            <w:pPr>
              <w:spacing w:after="160" w:line="259" w:lineRule="auto"/>
              <w:jc w:val="center"/>
              <w:rPr>
                <w:rFonts w:ascii="Calibri" w:hAnsi="Calibri"/>
              </w:rPr>
            </w:pPr>
          </w:p>
        </w:tc>
      </w:tr>
    </w:tbl>
    <w:p w14:paraId="33292BCC" w14:textId="77777777" w:rsidR="006E5B32" w:rsidRPr="006E5B32" w:rsidRDefault="006E5B32" w:rsidP="006E5B32">
      <w:pPr>
        <w:spacing w:after="0" w:line="259" w:lineRule="auto"/>
        <w:jc w:val="center"/>
        <w:rPr>
          <w:rFonts w:ascii="Calibri" w:eastAsia="Times New Roman" w:hAnsi="Calibri" w:cs="Times New Roman"/>
          <w:b/>
        </w:rPr>
      </w:pPr>
    </w:p>
    <w:p w14:paraId="4D81F572" w14:textId="77777777" w:rsidR="006E5B32" w:rsidRPr="006E5B32" w:rsidRDefault="006E5B32" w:rsidP="006E5B32">
      <w:pPr>
        <w:spacing w:after="160" w:line="259" w:lineRule="auto"/>
        <w:rPr>
          <w:rFonts w:ascii="Calibri" w:eastAsia="Times New Roman" w:hAnsi="Calibri" w:cs="Times New Roman"/>
          <w:b/>
          <w:color w:val="0000FF"/>
          <w:u w:val="single"/>
        </w:rPr>
      </w:pPr>
    </w:p>
    <w:p w14:paraId="7EEA3CFE" w14:textId="77777777" w:rsidR="006E5B32" w:rsidRDefault="006E5B32">
      <w:pPr>
        <w:rPr>
          <w:rFonts w:ascii="Calibri" w:eastAsia="Times New Roman" w:hAnsi="Calibri" w:cs="Times New Roman"/>
          <w:b/>
          <w:color w:val="0000FF"/>
          <w:u w:val="single"/>
        </w:rPr>
      </w:pPr>
      <w:r>
        <w:rPr>
          <w:rFonts w:ascii="Calibri" w:eastAsia="Times New Roman" w:hAnsi="Calibri" w:cs="Times New Roman"/>
          <w:b/>
          <w:color w:val="0000FF"/>
          <w:u w:val="single"/>
        </w:rPr>
        <w:br w:type="page"/>
      </w:r>
    </w:p>
    <w:p w14:paraId="0DB1E312" w14:textId="36809BEA" w:rsidR="006E5B32" w:rsidRPr="006E5B32" w:rsidRDefault="006E5B32" w:rsidP="006E5B32">
      <w:pPr>
        <w:spacing w:after="160" w:line="259" w:lineRule="auto"/>
        <w:rPr>
          <w:rFonts w:ascii="Calibri" w:eastAsia="Times New Roman" w:hAnsi="Calibri" w:cs="Times New Roman"/>
          <w:b/>
          <w:color w:val="0000FF"/>
          <w:u w:val="single"/>
        </w:rPr>
      </w:pPr>
      <w:r w:rsidRPr="006E5B32">
        <w:rPr>
          <w:rFonts w:ascii="Calibri" w:eastAsia="Times New Roman" w:hAnsi="Calibri" w:cs="Times New Roman"/>
          <w:b/>
          <w:color w:val="0000FF"/>
          <w:u w:val="single"/>
        </w:rPr>
        <w:lastRenderedPageBreak/>
        <w:t xml:space="preserve">** When the decision has been made for a research student to require a DBS, please send the following details to </w:t>
      </w:r>
      <w:hyperlink r:id="rId5" w:history="1">
        <w:r w:rsidRPr="006E5B32">
          <w:rPr>
            <w:rFonts w:ascii="Calibri" w:eastAsia="Times New Roman" w:hAnsi="Calibri" w:cs="Times New Roman"/>
            <w:b/>
            <w:color w:val="0000FF"/>
            <w:u w:val="single"/>
          </w:rPr>
          <w:t>rg.dbsteam@northumbria.ac.uk :-</w:t>
        </w:r>
      </w:hyperlink>
    </w:p>
    <w:p w14:paraId="7C60D60B" w14:textId="77777777" w:rsidR="006E5B32" w:rsidRPr="006E5B32" w:rsidRDefault="006E5B32" w:rsidP="006E5B32">
      <w:pPr>
        <w:spacing w:after="160" w:line="259" w:lineRule="auto"/>
        <w:rPr>
          <w:rFonts w:ascii="Calibri" w:eastAsia="Times New Roman" w:hAnsi="Calibri" w:cs="Times New Roman"/>
          <w:color w:val="0000FF"/>
          <w:u w:val="single"/>
        </w:rPr>
      </w:pPr>
    </w:p>
    <w:tbl>
      <w:tblPr>
        <w:tblW w:w="9628" w:type="dxa"/>
        <w:tblInd w:w="-4" w:type="dxa"/>
        <w:tblLayout w:type="fixed"/>
        <w:tblLook w:val="0000" w:firstRow="0" w:lastRow="0" w:firstColumn="0" w:lastColumn="0" w:noHBand="0" w:noVBand="0"/>
      </w:tblPr>
      <w:tblGrid>
        <w:gridCol w:w="3114"/>
        <w:gridCol w:w="6514"/>
      </w:tblGrid>
      <w:tr w:rsidR="006E5B32" w:rsidRPr="006E5B32" w14:paraId="185269B2" w14:textId="77777777" w:rsidTr="007601BB">
        <w:trPr>
          <w:trHeight w:val="567"/>
        </w:trPr>
        <w:tc>
          <w:tcPr>
            <w:tcW w:w="311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006027" w14:textId="77777777" w:rsidR="006E5B32" w:rsidRPr="006E5B32" w:rsidRDefault="006E5B32" w:rsidP="006E5B32">
            <w:pPr>
              <w:tabs>
                <w:tab w:val="left" w:pos="720"/>
                <w:tab w:val="left" w:pos="1785"/>
                <w:tab w:val="left" w:pos="2760"/>
                <w:tab w:val="left" w:pos="3855"/>
              </w:tabs>
              <w:autoSpaceDE w:val="0"/>
              <w:autoSpaceDN w:val="0"/>
              <w:adjustRightInd w:val="0"/>
              <w:spacing w:after="0" w:line="240" w:lineRule="auto"/>
              <w:jc w:val="right"/>
              <w:rPr>
                <w:rFonts w:ascii="Calibri" w:eastAsia="Times New Roman" w:hAnsi="Calibri" w:cs="Calibri"/>
                <w:lang w:val="en"/>
              </w:rPr>
            </w:pPr>
            <w:r w:rsidRPr="006E5B32">
              <w:rPr>
                <w:rFonts w:ascii="Calibri" w:eastAsia="Times New Roman" w:hAnsi="Calibri" w:cs="Calibri"/>
                <w:b/>
                <w:bCs/>
                <w:lang w:val="en"/>
              </w:rPr>
              <w:t>Student ID number (if known)</w:t>
            </w:r>
          </w:p>
        </w:tc>
        <w:tc>
          <w:tcPr>
            <w:tcW w:w="6514" w:type="dxa"/>
            <w:tcBorders>
              <w:top w:val="single" w:sz="2" w:space="0" w:color="000000"/>
              <w:left w:val="single" w:sz="2" w:space="0" w:color="000000"/>
              <w:bottom w:val="single" w:sz="2" w:space="0" w:color="000000"/>
              <w:right w:val="single" w:sz="2" w:space="0" w:color="000000"/>
            </w:tcBorders>
            <w:shd w:val="clear" w:color="000000" w:fill="FFFFFF"/>
          </w:tcPr>
          <w:p w14:paraId="6B759141" w14:textId="77777777" w:rsidR="006E5B32" w:rsidRPr="006E5B32" w:rsidRDefault="006E5B32" w:rsidP="006E5B32">
            <w:pPr>
              <w:tabs>
                <w:tab w:val="left" w:pos="720"/>
                <w:tab w:val="left" w:pos="1785"/>
                <w:tab w:val="left" w:pos="2760"/>
                <w:tab w:val="left" w:pos="3855"/>
              </w:tabs>
              <w:autoSpaceDE w:val="0"/>
              <w:autoSpaceDN w:val="0"/>
              <w:adjustRightInd w:val="0"/>
              <w:spacing w:after="0" w:line="240" w:lineRule="auto"/>
              <w:rPr>
                <w:rFonts w:ascii="Calibri" w:eastAsia="Times New Roman" w:hAnsi="Calibri" w:cs="Calibri"/>
                <w:lang w:val="en"/>
              </w:rPr>
            </w:pPr>
          </w:p>
        </w:tc>
      </w:tr>
      <w:tr w:rsidR="006E5B32" w:rsidRPr="006E5B32" w14:paraId="5806E6A4" w14:textId="77777777" w:rsidTr="007601BB">
        <w:trPr>
          <w:trHeight w:val="567"/>
        </w:trPr>
        <w:tc>
          <w:tcPr>
            <w:tcW w:w="311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AD878A" w14:textId="77777777" w:rsidR="006E5B32" w:rsidRPr="006E5B32" w:rsidRDefault="006E5B32" w:rsidP="006E5B32">
            <w:pPr>
              <w:tabs>
                <w:tab w:val="left" w:pos="720"/>
                <w:tab w:val="left" w:pos="1785"/>
                <w:tab w:val="left" w:pos="2760"/>
                <w:tab w:val="left" w:pos="3855"/>
              </w:tabs>
              <w:autoSpaceDE w:val="0"/>
              <w:autoSpaceDN w:val="0"/>
              <w:adjustRightInd w:val="0"/>
              <w:spacing w:after="0" w:line="240" w:lineRule="auto"/>
              <w:jc w:val="right"/>
              <w:rPr>
                <w:rFonts w:ascii="Calibri" w:eastAsia="Times New Roman" w:hAnsi="Calibri" w:cs="Calibri"/>
                <w:b/>
                <w:bCs/>
                <w:lang w:val="en"/>
              </w:rPr>
            </w:pPr>
            <w:r w:rsidRPr="006E5B32">
              <w:rPr>
                <w:rFonts w:ascii="Calibri" w:eastAsia="Times New Roman" w:hAnsi="Calibri" w:cs="Calibri"/>
                <w:b/>
                <w:bCs/>
                <w:lang w:val="en"/>
              </w:rPr>
              <w:t>Title (</w:t>
            </w:r>
            <w:proofErr w:type="spellStart"/>
            <w:r w:rsidRPr="006E5B32">
              <w:rPr>
                <w:rFonts w:ascii="Calibri" w:eastAsia="Times New Roman" w:hAnsi="Calibri" w:cs="Calibri"/>
                <w:b/>
                <w:bCs/>
                <w:lang w:val="en"/>
              </w:rPr>
              <w:t>Mr</w:t>
            </w:r>
            <w:proofErr w:type="spellEnd"/>
            <w:r w:rsidRPr="006E5B32">
              <w:rPr>
                <w:rFonts w:ascii="Calibri" w:eastAsia="Times New Roman" w:hAnsi="Calibri" w:cs="Calibri"/>
                <w:b/>
                <w:bCs/>
                <w:lang w:val="en"/>
              </w:rPr>
              <w:t>/</w:t>
            </w:r>
            <w:proofErr w:type="spellStart"/>
            <w:r w:rsidRPr="006E5B32">
              <w:rPr>
                <w:rFonts w:ascii="Calibri" w:eastAsia="Times New Roman" w:hAnsi="Calibri" w:cs="Calibri"/>
                <w:b/>
                <w:bCs/>
                <w:lang w:val="en"/>
              </w:rPr>
              <w:t>Mrs</w:t>
            </w:r>
            <w:proofErr w:type="spellEnd"/>
            <w:r w:rsidRPr="006E5B32">
              <w:rPr>
                <w:rFonts w:ascii="Calibri" w:eastAsia="Times New Roman" w:hAnsi="Calibri" w:cs="Calibri"/>
                <w:b/>
                <w:bCs/>
                <w:lang w:val="en"/>
              </w:rPr>
              <w:t>/</w:t>
            </w:r>
            <w:proofErr w:type="spellStart"/>
            <w:r w:rsidRPr="006E5B32">
              <w:rPr>
                <w:rFonts w:ascii="Calibri" w:eastAsia="Times New Roman" w:hAnsi="Calibri" w:cs="Calibri"/>
                <w:b/>
                <w:bCs/>
                <w:lang w:val="en"/>
              </w:rPr>
              <w:t>Ms</w:t>
            </w:r>
            <w:proofErr w:type="spellEnd"/>
            <w:r w:rsidRPr="006E5B32">
              <w:rPr>
                <w:rFonts w:ascii="Calibri" w:eastAsia="Times New Roman" w:hAnsi="Calibri" w:cs="Calibri"/>
                <w:b/>
                <w:bCs/>
                <w:lang w:val="en"/>
              </w:rPr>
              <w:t>/Miss)</w:t>
            </w:r>
          </w:p>
        </w:tc>
        <w:tc>
          <w:tcPr>
            <w:tcW w:w="6514" w:type="dxa"/>
            <w:tcBorders>
              <w:top w:val="single" w:sz="2" w:space="0" w:color="000000"/>
              <w:left w:val="single" w:sz="2" w:space="0" w:color="000000"/>
              <w:bottom w:val="single" w:sz="2" w:space="0" w:color="000000"/>
              <w:right w:val="single" w:sz="2" w:space="0" w:color="000000"/>
            </w:tcBorders>
            <w:shd w:val="clear" w:color="000000" w:fill="FFFFFF"/>
          </w:tcPr>
          <w:p w14:paraId="1835839D" w14:textId="77777777" w:rsidR="006E5B32" w:rsidRPr="006E5B32" w:rsidRDefault="006E5B32" w:rsidP="006E5B32">
            <w:pPr>
              <w:tabs>
                <w:tab w:val="left" w:pos="720"/>
                <w:tab w:val="left" w:pos="1785"/>
                <w:tab w:val="left" w:pos="2760"/>
                <w:tab w:val="left" w:pos="3855"/>
              </w:tabs>
              <w:autoSpaceDE w:val="0"/>
              <w:autoSpaceDN w:val="0"/>
              <w:adjustRightInd w:val="0"/>
              <w:spacing w:after="0" w:line="240" w:lineRule="auto"/>
              <w:rPr>
                <w:rFonts w:ascii="Calibri" w:eastAsia="Times New Roman" w:hAnsi="Calibri" w:cs="Calibri"/>
                <w:lang w:val="en"/>
              </w:rPr>
            </w:pPr>
          </w:p>
        </w:tc>
      </w:tr>
      <w:tr w:rsidR="006E5B32" w:rsidRPr="006E5B32" w14:paraId="57070456" w14:textId="77777777" w:rsidTr="007601BB">
        <w:trPr>
          <w:trHeight w:val="567"/>
        </w:trPr>
        <w:tc>
          <w:tcPr>
            <w:tcW w:w="311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BCAFBCB" w14:textId="77777777" w:rsidR="006E5B32" w:rsidRPr="006E5B32" w:rsidRDefault="006E5B32" w:rsidP="006E5B32">
            <w:pPr>
              <w:tabs>
                <w:tab w:val="left" w:pos="720"/>
                <w:tab w:val="left" w:pos="1785"/>
                <w:tab w:val="left" w:pos="2760"/>
                <w:tab w:val="left" w:pos="3855"/>
              </w:tabs>
              <w:autoSpaceDE w:val="0"/>
              <w:autoSpaceDN w:val="0"/>
              <w:adjustRightInd w:val="0"/>
              <w:spacing w:after="0" w:line="240" w:lineRule="auto"/>
              <w:jc w:val="right"/>
              <w:rPr>
                <w:rFonts w:ascii="Calibri" w:eastAsia="Times New Roman" w:hAnsi="Calibri" w:cs="Calibri"/>
                <w:lang w:val="en"/>
              </w:rPr>
            </w:pPr>
            <w:r w:rsidRPr="006E5B32">
              <w:rPr>
                <w:rFonts w:ascii="Calibri" w:eastAsia="Times New Roman" w:hAnsi="Calibri" w:cs="Calibri"/>
                <w:b/>
                <w:bCs/>
                <w:lang w:val="en"/>
              </w:rPr>
              <w:t>Current Forename (only one)</w:t>
            </w:r>
          </w:p>
        </w:tc>
        <w:tc>
          <w:tcPr>
            <w:tcW w:w="6514" w:type="dxa"/>
            <w:tcBorders>
              <w:top w:val="single" w:sz="2" w:space="0" w:color="000000"/>
              <w:left w:val="single" w:sz="2" w:space="0" w:color="000000"/>
              <w:bottom w:val="single" w:sz="2" w:space="0" w:color="000000"/>
              <w:right w:val="single" w:sz="2" w:space="0" w:color="000000"/>
            </w:tcBorders>
            <w:shd w:val="clear" w:color="000000" w:fill="FFFFFF"/>
          </w:tcPr>
          <w:p w14:paraId="552A68E5" w14:textId="77777777" w:rsidR="006E5B32" w:rsidRPr="006E5B32" w:rsidRDefault="006E5B32" w:rsidP="006E5B32">
            <w:pPr>
              <w:tabs>
                <w:tab w:val="left" w:pos="720"/>
                <w:tab w:val="left" w:pos="1785"/>
                <w:tab w:val="left" w:pos="2760"/>
                <w:tab w:val="left" w:pos="3855"/>
              </w:tabs>
              <w:autoSpaceDE w:val="0"/>
              <w:autoSpaceDN w:val="0"/>
              <w:adjustRightInd w:val="0"/>
              <w:spacing w:after="0" w:line="240" w:lineRule="auto"/>
              <w:rPr>
                <w:rFonts w:ascii="Calibri" w:eastAsia="Times New Roman" w:hAnsi="Calibri" w:cs="Calibri"/>
                <w:lang w:val="en"/>
              </w:rPr>
            </w:pPr>
          </w:p>
        </w:tc>
      </w:tr>
      <w:tr w:rsidR="006E5B32" w:rsidRPr="006E5B32" w14:paraId="20A29999" w14:textId="77777777" w:rsidTr="007601BB">
        <w:trPr>
          <w:trHeight w:val="567"/>
        </w:trPr>
        <w:tc>
          <w:tcPr>
            <w:tcW w:w="311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3E4DB4" w14:textId="77777777" w:rsidR="006E5B32" w:rsidRPr="006E5B32" w:rsidRDefault="006E5B32" w:rsidP="006E5B32">
            <w:pPr>
              <w:tabs>
                <w:tab w:val="left" w:pos="720"/>
                <w:tab w:val="left" w:pos="1785"/>
                <w:tab w:val="left" w:pos="2760"/>
                <w:tab w:val="left" w:pos="3855"/>
              </w:tabs>
              <w:autoSpaceDE w:val="0"/>
              <w:autoSpaceDN w:val="0"/>
              <w:adjustRightInd w:val="0"/>
              <w:spacing w:after="0" w:line="240" w:lineRule="auto"/>
              <w:jc w:val="right"/>
              <w:rPr>
                <w:rFonts w:ascii="Calibri" w:eastAsia="Times New Roman" w:hAnsi="Calibri" w:cs="Calibri"/>
                <w:lang w:val="en"/>
              </w:rPr>
            </w:pPr>
            <w:r w:rsidRPr="006E5B32">
              <w:rPr>
                <w:rFonts w:ascii="Calibri" w:eastAsia="Times New Roman" w:hAnsi="Calibri" w:cs="Calibri"/>
                <w:b/>
                <w:bCs/>
                <w:lang w:val="en"/>
              </w:rPr>
              <w:t>Middle Names(s) (if any)</w:t>
            </w:r>
          </w:p>
        </w:tc>
        <w:tc>
          <w:tcPr>
            <w:tcW w:w="6514" w:type="dxa"/>
            <w:tcBorders>
              <w:top w:val="single" w:sz="2" w:space="0" w:color="000000"/>
              <w:left w:val="single" w:sz="2" w:space="0" w:color="000000"/>
              <w:bottom w:val="single" w:sz="2" w:space="0" w:color="000000"/>
              <w:right w:val="single" w:sz="2" w:space="0" w:color="000000"/>
            </w:tcBorders>
            <w:shd w:val="clear" w:color="000000" w:fill="FFFFFF"/>
          </w:tcPr>
          <w:p w14:paraId="4837D2E6" w14:textId="77777777" w:rsidR="006E5B32" w:rsidRPr="006E5B32" w:rsidRDefault="006E5B32" w:rsidP="006E5B32">
            <w:pPr>
              <w:tabs>
                <w:tab w:val="left" w:pos="720"/>
                <w:tab w:val="left" w:pos="1785"/>
                <w:tab w:val="left" w:pos="2760"/>
                <w:tab w:val="left" w:pos="3855"/>
              </w:tabs>
              <w:autoSpaceDE w:val="0"/>
              <w:autoSpaceDN w:val="0"/>
              <w:adjustRightInd w:val="0"/>
              <w:spacing w:after="0" w:line="240" w:lineRule="auto"/>
              <w:rPr>
                <w:rFonts w:ascii="Calibri" w:eastAsia="Times New Roman" w:hAnsi="Calibri" w:cs="Calibri"/>
                <w:lang w:val="en"/>
              </w:rPr>
            </w:pPr>
          </w:p>
        </w:tc>
      </w:tr>
      <w:tr w:rsidR="006E5B32" w:rsidRPr="006E5B32" w14:paraId="03D8A7B6" w14:textId="77777777" w:rsidTr="007601BB">
        <w:trPr>
          <w:trHeight w:val="567"/>
        </w:trPr>
        <w:tc>
          <w:tcPr>
            <w:tcW w:w="311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EB4678" w14:textId="77777777" w:rsidR="006E5B32" w:rsidRPr="006E5B32" w:rsidRDefault="006E5B32" w:rsidP="006E5B32">
            <w:pPr>
              <w:tabs>
                <w:tab w:val="left" w:pos="720"/>
                <w:tab w:val="left" w:pos="1785"/>
                <w:tab w:val="left" w:pos="2760"/>
                <w:tab w:val="left" w:pos="3855"/>
              </w:tabs>
              <w:autoSpaceDE w:val="0"/>
              <w:autoSpaceDN w:val="0"/>
              <w:adjustRightInd w:val="0"/>
              <w:spacing w:after="0" w:line="240" w:lineRule="auto"/>
              <w:jc w:val="right"/>
              <w:rPr>
                <w:rFonts w:ascii="Calibri" w:eastAsia="Times New Roman" w:hAnsi="Calibri" w:cs="Calibri"/>
                <w:lang w:val="en"/>
              </w:rPr>
            </w:pPr>
            <w:r w:rsidRPr="006E5B32">
              <w:rPr>
                <w:rFonts w:ascii="Calibri" w:eastAsia="Times New Roman" w:hAnsi="Calibri" w:cs="Calibri"/>
                <w:b/>
                <w:bCs/>
                <w:lang w:val="en"/>
              </w:rPr>
              <w:t>Current Surname</w:t>
            </w:r>
          </w:p>
        </w:tc>
        <w:tc>
          <w:tcPr>
            <w:tcW w:w="6514" w:type="dxa"/>
            <w:tcBorders>
              <w:top w:val="single" w:sz="2" w:space="0" w:color="000000"/>
              <w:left w:val="single" w:sz="2" w:space="0" w:color="000000"/>
              <w:bottom w:val="single" w:sz="2" w:space="0" w:color="000000"/>
              <w:right w:val="single" w:sz="2" w:space="0" w:color="000000"/>
            </w:tcBorders>
            <w:shd w:val="clear" w:color="000000" w:fill="FFFFFF"/>
          </w:tcPr>
          <w:p w14:paraId="14FB32CD" w14:textId="77777777" w:rsidR="006E5B32" w:rsidRPr="006E5B32" w:rsidRDefault="006E5B32" w:rsidP="006E5B32">
            <w:pPr>
              <w:tabs>
                <w:tab w:val="left" w:pos="720"/>
                <w:tab w:val="left" w:pos="1785"/>
                <w:tab w:val="left" w:pos="2760"/>
                <w:tab w:val="left" w:pos="3855"/>
              </w:tabs>
              <w:autoSpaceDE w:val="0"/>
              <w:autoSpaceDN w:val="0"/>
              <w:adjustRightInd w:val="0"/>
              <w:spacing w:after="0" w:line="240" w:lineRule="auto"/>
              <w:rPr>
                <w:rFonts w:ascii="Calibri" w:eastAsia="Times New Roman" w:hAnsi="Calibri" w:cs="Calibri"/>
                <w:lang w:val="en"/>
              </w:rPr>
            </w:pPr>
          </w:p>
        </w:tc>
      </w:tr>
      <w:tr w:rsidR="006E5B32" w:rsidRPr="006E5B32" w14:paraId="277D4167" w14:textId="77777777" w:rsidTr="007601BB">
        <w:trPr>
          <w:trHeight w:val="567"/>
        </w:trPr>
        <w:tc>
          <w:tcPr>
            <w:tcW w:w="311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A69E4D" w14:textId="77777777" w:rsidR="006E5B32" w:rsidRPr="006E5B32" w:rsidRDefault="006E5B32" w:rsidP="006E5B32">
            <w:pPr>
              <w:tabs>
                <w:tab w:val="left" w:pos="720"/>
                <w:tab w:val="left" w:pos="1785"/>
                <w:tab w:val="left" w:pos="2760"/>
                <w:tab w:val="left" w:pos="3855"/>
              </w:tabs>
              <w:autoSpaceDE w:val="0"/>
              <w:autoSpaceDN w:val="0"/>
              <w:adjustRightInd w:val="0"/>
              <w:spacing w:after="0" w:line="240" w:lineRule="auto"/>
              <w:jc w:val="right"/>
              <w:rPr>
                <w:rFonts w:ascii="Calibri" w:eastAsia="Times New Roman" w:hAnsi="Calibri" w:cs="Calibri"/>
                <w:lang w:val="en"/>
              </w:rPr>
            </w:pPr>
            <w:r w:rsidRPr="006E5B32">
              <w:rPr>
                <w:rFonts w:ascii="Calibri" w:eastAsia="Times New Roman" w:hAnsi="Calibri" w:cs="Calibri"/>
                <w:b/>
                <w:bCs/>
                <w:lang w:val="en"/>
              </w:rPr>
              <w:t>Date of Birth</w:t>
            </w:r>
          </w:p>
        </w:tc>
        <w:tc>
          <w:tcPr>
            <w:tcW w:w="6514" w:type="dxa"/>
            <w:tcBorders>
              <w:top w:val="single" w:sz="2" w:space="0" w:color="000000"/>
              <w:left w:val="single" w:sz="2" w:space="0" w:color="000000"/>
              <w:bottom w:val="single" w:sz="2" w:space="0" w:color="000000"/>
              <w:right w:val="single" w:sz="2" w:space="0" w:color="000000"/>
            </w:tcBorders>
            <w:shd w:val="clear" w:color="000000" w:fill="FFFFFF"/>
          </w:tcPr>
          <w:p w14:paraId="7813B7C0" w14:textId="77777777" w:rsidR="006E5B32" w:rsidRPr="006E5B32" w:rsidRDefault="006E5B32" w:rsidP="006E5B32">
            <w:pPr>
              <w:tabs>
                <w:tab w:val="left" w:pos="720"/>
                <w:tab w:val="left" w:pos="1785"/>
                <w:tab w:val="left" w:pos="2760"/>
                <w:tab w:val="left" w:pos="3855"/>
              </w:tabs>
              <w:autoSpaceDE w:val="0"/>
              <w:autoSpaceDN w:val="0"/>
              <w:adjustRightInd w:val="0"/>
              <w:spacing w:after="0" w:line="240" w:lineRule="auto"/>
              <w:rPr>
                <w:rFonts w:ascii="Calibri" w:eastAsia="Times New Roman" w:hAnsi="Calibri" w:cs="Calibri"/>
                <w:lang w:val="en"/>
              </w:rPr>
            </w:pPr>
          </w:p>
        </w:tc>
      </w:tr>
      <w:tr w:rsidR="006E5B32" w:rsidRPr="006E5B32" w14:paraId="718A6B78" w14:textId="77777777" w:rsidTr="007601BB">
        <w:trPr>
          <w:trHeight w:val="567"/>
        </w:trPr>
        <w:tc>
          <w:tcPr>
            <w:tcW w:w="311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42E19D" w14:textId="77777777" w:rsidR="006E5B32" w:rsidRPr="006E5B32" w:rsidRDefault="006E5B32" w:rsidP="006E5B32">
            <w:pPr>
              <w:tabs>
                <w:tab w:val="left" w:pos="720"/>
                <w:tab w:val="left" w:pos="1785"/>
                <w:tab w:val="left" w:pos="2760"/>
                <w:tab w:val="left" w:pos="3855"/>
              </w:tabs>
              <w:autoSpaceDE w:val="0"/>
              <w:autoSpaceDN w:val="0"/>
              <w:adjustRightInd w:val="0"/>
              <w:spacing w:after="0" w:line="240" w:lineRule="auto"/>
              <w:jc w:val="right"/>
              <w:rPr>
                <w:rFonts w:ascii="Calibri" w:eastAsia="Times New Roman" w:hAnsi="Calibri" w:cs="Calibri"/>
                <w:lang w:val="en"/>
              </w:rPr>
            </w:pPr>
            <w:r w:rsidRPr="006E5B32">
              <w:rPr>
                <w:rFonts w:ascii="Calibri" w:eastAsia="Times New Roman" w:hAnsi="Calibri" w:cs="Calibri"/>
                <w:b/>
                <w:bCs/>
                <w:lang w:val="en"/>
              </w:rPr>
              <w:t>Email address</w:t>
            </w:r>
          </w:p>
        </w:tc>
        <w:tc>
          <w:tcPr>
            <w:tcW w:w="6514" w:type="dxa"/>
            <w:tcBorders>
              <w:top w:val="single" w:sz="2" w:space="0" w:color="000000"/>
              <w:left w:val="single" w:sz="2" w:space="0" w:color="000000"/>
              <w:bottom w:val="single" w:sz="2" w:space="0" w:color="000000"/>
              <w:right w:val="single" w:sz="2" w:space="0" w:color="000000"/>
            </w:tcBorders>
            <w:shd w:val="clear" w:color="000000" w:fill="FFFFFF"/>
          </w:tcPr>
          <w:p w14:paraId="1FD60BAB" w14:textId="77777777" w:rsidR="006E5B32" w:rsidRPr="006E5B32" w:rsidRDefault="006E5B32" w:rsidP="006E5B32">
            <w:pPr>
              <w:tabs>
                <w:tab w:val="left" w:pos="720"/>
                <w:tab w:val="left" w:pos="1785"/>
                <w:tab w:val="left" w:pos="2760"/>
                <w:tab w:val="left" w:pos="3855"/>
              </w:tabs>
              <w:autoSpaceDE w:val="0"/>
              <w:autoSpaceDN w:val="0"/>
              <w:adjustRightInd w:val="0"/>
              <w:spacing w:after="0" w:line="240" w:lineRule="auto"/>
              <w:rPr>
                <w:rFonts w:ascii="Calibri" w:eastAsia="Times New Roman" w:hAnsi="Calibri" w:cs="Calibri"/>
                <w:lang w:val="en"/>
              </w:rPr>
            </w:pPr>
          </w:p>
        </w:tc>
      </w:tr>
      <w:tr w:rsidR="006E5B32" w:rsidRPr="006E5B32" w14:paraId="460CB7C1" w14:textId="77777777" w:rsidTr="006E5B32">
        <w:trPr>
          <w:trHeight w:val="567"/>
        </w:trPr>
        <w:tc>
          <w:tcPr>
            <w:tcW w:w="311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B41959" w14:textId="0BC417BD" w:rsidR="006E5B32" w:rsidRPr="006E5B32" w:rsidRDefault="006E5B32" w:rsidP="006E5B32">
            <w:pPr>
              <w:tabs>
                <w:tab w:val="left" w:pos="720"/>
                <w:tab w:val="left" w:pos="1785"/>
                <w:tab w:val="left" w:pos="2760"/>
                <w:tab w:val="left" w:pos="3855"/>
              </w:tabs>
              <w:autoSpaceDE w:val="0"/>
              <w:autoSpaceDN w:val="0"/>
              <w:adjustRightInd w:val="0"/>
              <w:spacing w:after="0" w:line="240" w:lineRule="auto"/>
              <w:jc w:val="right"/>
              <w:rPr>
                <w:rFonts w:ascii="Calibri" w:eastAsia="Times New Roman" w:hAnsi="Calibri" w:cs="Calibri"/>
                <w:b/>
                <w:bCs/>
                <w:lang w:val="en"/>
              </w:rPr>
            </w:pPr>
            <w:r>
              <w:rPr>
                <w:rFonts w:ascii="Calibri" w:eastAsia="Times New Roman" w:hAnsi="Calibri" w:cs="Calibri"/>
                <w:b/>
                <w:bCs/>
                <w:lang w:val="en"/>
              </w:rPr>
              <w:t>Faculty</w:t>
            </w:r>
          </w:p>
        </w:tc>
        <w:tc>
          <w:tcPr>
            <w:tcW w:w="651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3D3451" w14:textId="29D6BC01" w:rsidR="006E5B32" w:rsidRPr="006E5B32" w:rsidRDefault="006E5B32" w:rsidP="006E5B32">
            <w:pPr>
              <w:tabs>
                <w:tab w:val="left" w:pos="720"/>
                <w:tab w:val="left" w:pos="1785"/>
                <w:tab w:val="left" w:pos="2760"/>
                <w:tab w:val="left" w:pos="3855"/>
              </w:tabs>
              <w:autoSpaceDE w:val="0"/>
              <w:autoSpaceDN w:val="0"/>
              <w:adjustRightInd w:val="0"/>
              <w:spacing w:after="0" w:line="240" w:lineRule="auto"/>
              <w:rPr>
                <w:rFonts w:ascii="Calibri" w:eastAsia="Times New Roman" w:hAnsi="Calibri" w:cs="Calibri"/>
                <w:lang w:val="en"/>
              </w:rPr>
            </w:pPr>
            <w:r>
              <w:rPr>
                <w:rFonts w:ascii="Calibri" w:eastAsia="Times New Roman" w:hAnsi="Calibri" w:cs="Calibri"/>
                <w:lang w:val="en"/>
              </w:rPr>
              <w:t>HLS / EE/ B&amp;L / ADSS</w:t>
            </w:r>
          </w:p>
        </w:tc>
      </w:tr>
      <w:tr w:rsidR="006E5B32" w:rsidRPr="006E5B32" w14:paraId="15459D88" w14:textId="77777777" w:rsidTr="006E5B32">
        <w:trPr>
          <w:trHeight w:val="567"/>
        </w:trPr>
        <w:tc>
          <w:tcPr>
            <w:tcW w:w="311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4DCD123" w14:textId="533CF8CE" w:rsidR="006E5B32" w:rsidRDefault="006E5B32" w:rsidP="006E5B32">
            <w:pPr>
              <w:tabs>
                <w:tab w:val="left" w:pos="720"/>
                <w:tab w:val="left" w:pos="1785"/>
                <w:tab w:val="left" w:pos="2760"/>
                <w:tab w:val="left" w:pos="3855"/>
              </w:tabs>
              <w:autoSpaceDE w:val="0"/>
              <w:autoSpaceDN w:val="0"/>
              <w:adjustRightInd w:val="0"/>
              <w:spacing w:after="0" w:line="240" w:lineRule="auto"/>
              <w:jc w:val="right"/>
              <w:rPr>
                <w:rFonts w:ascii="Calibri" w:eastAsia="Times New Roman" w:hAnsi="Calibri" w:cs="Calibri"/>
                <w:b/>
                <w:bCs/>
                <w:lang w:val="en"/>
              </w:rPr>
            </w:pPr>
            <w:r>
              <w:rPr>
                <w:rFonts w:ascii="Calibri" w:eastAsia="Times New Roman" w:hAnsi="Calibri" w:cs="Calibri"/>
                <w:b/>
                <w:bCs/>
                <w:lang w:val="en"/>
              </w:rPr>
              <w:t>Workforce check required</w:t>
            </w:r>
          </w:p>
        </w:tc>
        <w:tc>
          <w:tcPr>
            <w:tcW w:w="651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4FFA64" w14:textId="7387E7D9" w:rsidR="006E5B32" w:rsidRPr="006E5B32" w:rsidRDefault="006E5B32" w:rsidP="006E5B32">
            <w:pPr>
              <w:tabs>
                <w:tab w:val="left" w:pos="720"/>
                <w:tab w:val="left" w:pos="1785"/>
                <w:tab w:val="left" w:pos="2760"/>
                <w:tab w:val="left" w:pos="3855"/>
              </w:tabs>
              <w:autoSpaceDE w:val="0"/>
              <w:autoSpaceDN w:val="0"/>
              <w:adjustRightInd w:val="0"/>
              <w:spacing w:after="0" w:line="240" w:lineRule="auto"/>
              <w:rPr>
                <w:rFonts w:ascii="Calibri" w:eastAsia="Times New Roman" w:hAnsi="Calibri" w:cs="Calibri"/>
                <w:lang w:val="en"/>
              </w:rPr>
            </w:pPr>
            <w:r>
              <w:rPr>
                <w:rFonts w:ascii="Calibri" w:eastAsia="Times New Roman" w:hAnsi="Calibri" w:cs="Calibri"/>
                <w:lang w:val="en"/>
              </w:rPr>
              <w:t>Children / Adult / Both</w:t>
            </w:r>
          </w:p>
        </w:tc>
      </w:tr>
    </w:tbl>
    <w:p w14:paraId="6649DE51" w14:textId="32520D6E" w:rsidR="006E5B32" w:rsidRDefault="006E5B32" w:rsidP="006E5B32">
      <w:pPr>
        <w:spacing w:after="160" w:line="259" w:lineRule="auto"/>
        <w:rPr>
          <w:rFonts w:ascii="Calibri" w:eastAsia="Times New Roman" w:hAnsi="Calibri" w:cs="Times New Roman"/>
          <w:color w:val="0000FF"/>
          <w:u w:val="single"/>
        </w:rPr>
      </w:pPr>
    </w:p>
    <w:p w14:paraId="10DA0D3B" w14:textId="77777777" w:rsidR="006E5B32" w:rsidRDefault="006E5B32">
      <w:pPr>
        <w:rPr>
          <w:rFonts w:ascii="Calibri" w:eastAsia="Times New Roman" w:hAnsi="Calibri" w:cs="Times New Roman"/>
          <w:color w:val="0000FF"/>
          <w:u w:val="single"/>
        </w:rPr>
      </w:pPr>
      <w:r>
        <w:rPr>
          <w:rFonts w:ascii="Calibri" w:eastAsia="Times New Roman" w:hAnsi="Calibri" w:cs="Times New Roman"/>
          <w:color w:val="0000FF"/>
          <w:u w:val="single"/>
        </w:rPr>
        <w:br w:type="page"/>
      </w:r>
    </w:p>
    <w:p w14:paraId="65E58CA9" w14:textId="77777777" w:rsidR="006E5B32" w:rsidRPr="006E5B32" w:rsidRDefault="006E5B32" w:rsidP="006E5B32">
      <w:pPr>
        <w:spacing w:after="160" w:line="259" w:lineRule="auto"/>
        <w:rPr>
          <w:rFonts w:ascii="Calibri" w:eastAsia="Times New Roman" w:hAnsi="Calibri" w:cs="Times New Roman"/>
          <w:color w:val="0000FF"/>
          <w:u w:val="single"/>
        </w:rPr>
      </w:pPr>
    </w:p>
    <w:p w14:paraId="3AE2AFDA" w14:textId="77777777" w:rsidR="006E5B32" w:rsidRPr="006E5B32" w:rsidRDefault="006E5B32" w:rsidP="006E5B32">
      <w:pPr>
        <w:spacing w:after="160" w:line="259" w:lineRule="auto"/>
        <w:rPr>
          <w:rFonts w:ascii="Calibri" w:eastAsia="Times New Roman" w:hAnsi="Calibri" w:cs="Times New Roman"/>
          <w:color w:val="0000FF"/>
          <w:u w:val="single"/>
        </w:rPr>
      </w:pPr>
    </w:p>
    <w:p w14:paraId="258123A6" w14:textId="77777777" w:rsidR="006E5B32" w:rsidRPr="006E5B32" w:rsidRDefault="006E5B32" w:rsidP="006E5B32">
      <w:pPr>
        <w:spacing w:after="0" w:line="259" w:lineRule="auto"/>
        <w:jc w:val="center"/>
        <w:rPr>
          <w:rFonts w:ascii="Calibri" w:eastAsia="Times New Roman" w:hAnsi="Calibri" w:cs="Times New Roman"/>
          <w:color w:val="0000FF"/>
          <w:u w:val="single"/>
        </w:rPr>
      </w:pPr>
      <w:r w:rsidRPr="006E5B32">
        <w:rPr>
          <w:rFonts w:ascii="Calibri" w:eastAsia="Times New Roman" w:hAnsi="Calibri" w:cs="Times New Roman"/>
          <w:color w:val="0000FF"/>
          <w:u w:val="single"/>
        </w:rPr>
        <w:t>The table below outlines some key definitions and exceptions.</w:t>
      </w:r>
    </w:p>
    <w:p w14:paraId="66416EE5" w14:textId="77777777" w:rsidR="006E5B32" w:rsidRPr="006E5B32" w:rsidRDefault="006E5B32" w:rsidP="006E5B32">
      <w:pPr>
        <w:spacing w:after="0" w:line="259" w:lineRule="auto"/>
        <w:jc w:val="both"/>
        <w:rPr>
          <w:rFonts w:ascii="Calibri" w:eastAsia="Times New Roman" w:hAnsi="Calibri" w:cs="Times New Roman"/>
          <w:color w:val="0000FF"/>
          <w:u w:val="single"/>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4554"/>
        <w:gridCol w:w="4730"/>
      </w:tblGrid>
      <w:tr w:rsidR="006E5B32" w:rsidRPr="006E5B32" w14:paraId="1066F351" w14:textId="77777777" w:rsidTr="006E5B32">
        <w:trPr>
          <w:trHeight w:val="323"/>
        </w:trPr>
        <w:tc>
          <w:tcPr>
            <w:tcW w:w="5864" w:type="dxa"/>
            <w:gridSpan w:val="2"/>
            <w:shd w:val="clear" w:color="auto" w:fill="000000"/>
          </w:tcPr>
          <w:p w14:paraId="77482DFD" w14:textId="77777777" w:rsidR="006E5B32" w:rsidRPr="006E5B32" w:rsidRDefault="006E5B32" w:rsidP="006E5B32">
            <w:pPr>
              <w:tabs>
                <w:tab w:val="left" w:pos="1905"/>
              </w:tabs>
              <w:spacing w:after="0" w:line="240" w:lineRule="auto"/>
              <w:jc w:val="center"/>
              <w:rPr>
                <w:rFonts w:ascii="Calibri" w:eastAsia="Times New Roman" w:hAnsi="Calibri" w:cs="Times New Roman"/>
                <w:b/>
                <w:color w:val="FFFFFF"/>
                <w:sz w:val="24"/>
              </w:rPr>
            </w:pPr>
            <w:r w:rsidRPr="006E5B32">
              <w:rPr>
                <w:rFonts w:ascii="Calibri" w:eastAsia="Times New Roman" w:hAnsi="Calibri" w:cs="Times New Roman"/>
                <w:b/>
                <w:color w:val="FFFFFF"/>
                <w:sz w:val="24"/>
              </w:rPr>
              <w:t>Key Definitions</w:t>
            </w:r>
          </w:p>
        </w:tc>
        <w:tc>
          <w:tcPr>
            <w:tcW w:w="4768" w:type="dxa"/>
            <w:shd w:val="clear" w:color="auto" w:fill="000000"/>
          </w:tcPr>
          <w:p w14:paraId="27194B35" w14:textId="77777777" w:rsidR="006E5B32" w:rsidRPr="006E5B32" w:rsidRDefault="006E5B32" w:rsidP="006E5B32">
            <w:pPr>
              <w:spacing w:after="0" w:line="240" w:lineRule="auto"/>
              <w:jc w:val="center"/>
              <w:rPr>
                <w:rFonts w:ascii="Calibri" w:eastAsia="Times New Roman" w:hAnsi="Calibri" w:cs="Times New Roman"/>
                <w:b/>
                <w:color w:val="FFFFFF"/>
                <w:sz w:val="24"/>
              </w:rPr>
            </w:pPr>
            <w:r w:rsidRPr="006E5B32">
              <w:rPr>
                <w:rFonts w:ascii="Calibri" w:eastAsia="Times New Roman" w:hAnsi="Calibri" w:cs="Times New Roman"/>
                <w:b/>
                <w:color w:val="FFFFFF"/>
                <w:sz w:val="24"/>
              </w:rPr>
              <w:t>Key exceptions</w:t>
            </w:r>
          </w:p>
        </w:tc>
      </w:tr>
      <w:tr w:rsidR="006E5B32" w:rsidRPr="006E5B32" w14:paraId="3FE410C0" w14:textId="77777777" w:rsidTr="007601BB">
        <w:trPr>
          <w:trHeight w:val="259"/>
        </w:trPr>
        <w:tc>
          <w:tcPr>
            <w:tcW w:w="1277" w:type="dxa"/>
          </w:tcPr>
          <w:p w14:paraId="589133B4" w14:textId="77777777" w:rsidR="006E5B32" w:rsidRPr="006E5B32" w:rsidRDefault="006E5B32" w:rsidP="006E5B32">
            <w:pPr>
              <w:spacing w:after="0" w:line="240" w:lineRule="auto"/>
              <w:jc w:val="both"/>
              <w:rPr>
                <w:rFonts w:ascii="Calibri" w:eastAsia="Times New Roman" w:hAnsi="Calibri" w:cs="Times New Roman"/>
                <w:b/>
              </w:rPr>
            </w:pPr>
            <w:r w:rsidRPr="006E5B32">
              <w:rPr>
                <w:rFonts w:ascii="Calibri" w:eastAsia="Times New Roman" w:hAnsi="Calibri" w:cs="Times New Roman"/>
                <w:b/>
                <w:szCs w:val="20"/>
              </w:rPr>
              <w:t>Child</w:t>
            </w:r>
          </w:p>
        </w:tc>
        <w:tc>
          <w:tcPr>
            <w:tcW w:w="4587" w:type="dxa"/>
          </w:tcPr>
          <w:p w14:paraId="557972F4" w14:textId="77777777" w:rsidR="006E5B32" w:rsidRPr="006E5B32" w:rsidRDefault="006E5B32" w:rsidP="006E5B32">
            <w:pPr>
              <w:spacing w:after="0" w:line="240" w:lineRule="auto"/>
              <w:jc w:val="both"/>
              <w:rPr>
                <w:rFonts w:ascii="Calibri" w:eastAsia="Times New Roman" w:hAnsi="Calibri" w:cs="Times New Roman"/>
                <w:b/>
              </w:rPr>
            </w:pPr>
            <w:r w:rsidRPr="006E5B32">
              <w:rPr>
                <w:rFonts w:ascii="Calibri" w:eastAsia="Times New Roman" w:hAnsi="Calibri" w:cs="Times New Roman"/>
                <w:szCs w:val="20"/>
              </w:rPr>
              <w:t>Anyone under the age of 18</w:t>
            </w:r>
          </w:p>
        </w:tc>
        <w:tc>
          <w:tcPr>
            <w:tcW w:w="4768" w:type="dxa"/>
            <w:vMerge w:val="restart"/>
          </w:tcPr>
          <w:p w14:paraId="2F3BF06E" w14:textId="77777777" w:rsidR="006E5B32" w:rsidRPr="006E5B32" w:rsidRDefault="006E5B32" w:rsidP="006E5B32">
            <w:pPr>
              <w:spacing w:after="0" w:line="240" w:lineRule="auto"/>
              <w:contextualSpacing/>
              <w:jc w:val="center"/>
              <w:rPr>
                <w:rFonts w:ascii="Calibri" w:eastAsia="Times New Roman" w:hAnsi="Calibri" w:cs="Times New Roman"/>
                <w:b/>
                <w:szCs w:val="20"/>
                <w:u w:val="single"/>
              </w:rPr>
            </w:pPr>
            <w:r w:rsidRPr="006E5B32">
              <w:rPr>
                <w:rFonts w:ascii="Calibri" w:eastAsia="Times New Roman" w:hAnsi="Calibri" w:cs="Times New Roman"/>
                <w:b/>
                <w:szCs w:val="20"/>
                <w:u w:val="single"/>
              </w:rPr>
              <w:t>Children and young people in the workplace</w:t>
            </w:r>
          </w:p>
          <w:p w14:paraId="2983741E" w14:textId="77777777" w:rsidR="006E5B32" w:rsidRPr="006E5B32" w:rsidRDefault="006E5B32" w:rsidP="006E5B32">
            <w:pPr>
              <w:spacing w:after="0" w:line="240" w:lineRule="auto"/>
              <w:contextualSpacing/>
              <w:jc w:val="center"/>
              <w:rPr>
                <w:rFonts w:ascii="Calibri" w:eastAsia="Times New Roman" w:hAnsi="Calibri" w:cs="Times New Roman"/>
                <w:szCs w:val="20"/>
                <w:u w:val="single"/>
              </w:rPr>
            </w:pPr>
          </w:p>
          <w:p w14:paraId="330A79AB" w14:textId="77777777" w:rsidR="006E5B32" w:rsidRPr="006E5B32" w:rsidRDefault="006E5B32" w:rsidP="006E5B32">
            <w:pPr>
              <w:spacing w:after="0" w:line="240" w:lineRule="auto"/>
              <w:contextualSpacing/>
              <w:jc w:val="center"/>
              <w:rPr>
                <w:rFonts w:ascii="Calibri" w:eastAsia="Times New Roman" w:hAnsi="Calibri" w:cs="Times New Roman"/>
                <w:szCs w:val="20"/>
              </w:rPr>
            </w:pPr>
            <w:r w:rsidRPr="006E5B32">
              <w:rPr>
                <w:rFonts w:ascii="Calibri" w:eastAsia="Times New Roman" w:hAnsi="Calibri" w:cs="Times New Roman"/>
                <w:szCs w:val="20"/>
              </w:rPr>
              <w:t xml:space="preserve">Teaching, training, care, supervision, advice, guidance and medical guidance, provided as part of a </w:t>
            </w:r>
            <w:proofErr w:type="gramStart"/>
            <w:r w:rsidRPr="006E5B32">
              <w:rPr>
                <w:rFonts w:ascii="Calibri" w:eastAsia="Times New Roman" w:hAnsi="Calibri" w:cs="Times New Roman"/>
                <w:szCs w:val="20"/>
              </w:rPr>
              <w:t>16 or 17 year</w:t>
            </w:r>
            <w:proofErr w:type="gramEnd"/>
            <w:r w:rsidRPr="006E5B32">
              <w:rPr>
                <w:rFonts w:ascii="Calibri" w:eastAsia="Times New Roman" w:hAnsi="Calibri" w:cs="Times New Roman"/>
                <w:szCs w:val="20"/>
              </w:rPr>
              <w:t xml:space="preserve"> olds employment (which may be part of their learning or in a work experience situation) is not regulated activity. </w:t>
            </w:r>
            <w:proofErr w:type="gramStart"/>
            <w:r w:rsidRPr="006E5B32">
              <w:rPr>
                <w:rFonts w:ascii="Calibri" w:eastAsia="Times New Roman" w:hAnsi="Calibri" w:cs="Times New Roman"/>
                <w:szCs w:val="20"/>
              </w:rPr>
              <w:t>Therefore</w:t>
            </w:r>
            <w:proofErr w:type="gramEnd"/>
            <w:r w:rsidRPr="006E5B32">
              <w:rPr>
                <w:rFonts w:ascii="Calibri" w:eastAsia="Times New Roman" w:hAnsi="Calibri" w:cs="Times New Roman"/>
                <w:szCs w:val="20"/>
              </w:rPr>
              <w:t xml:space="preserve"> staff supervising work experience students is not regulated activity, although the normal duty of care and risk assessments should be undertaken.</w:t>
            </w:r>
          </w:p>
          <w:p w14:paraId="33EA55A3" w14:textId="77777777" w:rsidR="006E5B32" w:rsidRPr="006E5B32" w:rsidRDefault="006E5B32" w:rsidP="006E5B32">
            <w:pPr>
              <w:spacing w:after="0" w:line="240" w:lineRule="auto"/>
              <w:contextualSpacing/>
              <w:jc w:val="center"/>
              <w:rPr>
                <w:rFonts w:ascii="Calibri" w:eastAsia="Times New Roman" w:hAnsi="Calibri" w:cs="Times New Roman"/>
                <w:b/>
              </w:rPr>
            </w:pPr>
          </w:p>
        </w:tc>
      </w:tr>
      <w:tr w:rsidR="006E5B32" w:rsidRPr="006E5B32" w14:paraId="3ECC0454" w14:textId="77777777" w:rsidTr="007601BB">
        <w:trPr>
          <w:trHeight w:val="2051"/>
        </w:trPr>
        <w:tc>
          <w:tcPr>
            <w:tcW w:w="1277" w:type="dxa"/>
            <w:vMerge w:val="restart"/>
          </w:tcPr>
          <w:p w14:paraId="2B637AFB" w14:textId="77777777" w:rsidR="006E5B32" w:rsidRPr="006E5B32" w:rsidRDefault="006E5B32" w:rsidP="006E5B32">
            <w:pPr>
              <w:spacing w:after="0" w:line="240" w:lineRule="auto"/>
              <w:jc w:val="both"/>
              <w:rPr>
                <w:rFonts w:ascii="Calibri" w:eastAsia="Times New Roman" w:hAnsi="Calibri" w:cs="Times New Roman"/>
                <w:b/>
                <w:szCs w:val="20"/>
              </w:rPr>
            </w:pPr>
            <w:r w:rsidRPr="006E5B32">
              <w:rPr>
                <w:rFonts w:ascii="Calibri" w:eastAsia="Times New Roman" w:hAnsi="Calibri" w:cs="Times New Roman"/>
                <w:b/>
                <w:szCs w:val="20"/>
              </w:rPr>
              <w:t>Vulnerable Adult/group</w:t>
            </w:r>
          </w:p>
          <w:p w14:paraId="2271B1DF" w14:textId="77777777" w:rsidR="006E5B32" w:rsidRPr="006E5B32" w:rsidRDefault="006E5B32" w:rsidP="006E5B32">
            <w:pPr>
              <w:spacing w:after="0" w:line="240" w:lineRule="auto"/>
              <w:jc w:val="both"/>
              <w:rPr>
                <w:rFonts w:ascii="Calibri" w:eastAsia="Times New Roman" w:hAnsi="Calibri" w:cs="Times New Roman"/>
                <w:b/>
              </w:rPr>
            </w:pPr>
          </w:p>
        </w:tc>
        <w:tc>
          <w:tcPr>
            <w:tcW w:w="4587" w:type="dxa"/>
            <w:vMerge w:val="restart"/>
          </w:tcPr>
          <w:p w14:paraId="7EC184CF" w14:textId="77777777" w:rsidR="006E5B32" w:rsidRPr="006E5B32" w:rsidRDefault="006E5B32" w:rsidP="006E5B32">
            <w:pPr>
              <w:spacing w:after="0" w:line="240" w:lineRule="auto"/>
              <w:contextualSpacing/>
              <w:rPr>
                <w:rFonts w:ascii="Calibri" w:eastAsia="Times New Roman" w:hAnsi="Calibri" w:cs="Times New Roman"/>
                <w:szCs w:val="20"/>
              </w:rPr>
            </w:pPr>
            <w:r w:rsidRPr="006E5B32">
              <w:rPr>
                <w:rFonts w:ascii="Calibri" w:eastAsia="Times New Roman" w:hAnsi="Calibri" w:cs="Times New Roman"/>
                <w:szCs w:val="20"/>
              </w:rPr>
              <w:t xml:space="preserve">Defined by the Safeguarding Vulnerable Groups Act (SVGA) as anyone over the age of 18 </w:t>
            </w:r>
            <w:proofErr w:type="gramStart"/>
            <w:r w:rsidRPr="006E5B32">
              <w:rPr>
                <w:rFonts w:ascii="Calibri" w:eastAsia="Times New Roman" w:hAnsi="Calibri" w:cs="Times New Roman"/>
                <w:szCs w:val="20"/>
              </w:rPr>
              <w:t>and;</w:t>
            </w:r>
            <w:proofErr w:type="gramEnd"/>
          </w:p>
          <w:p w14:paraId="6111005E" w14:textId="77777777" w:rsidR="006E5B32" w:rsidRPr="006E5B32" w:rsidRDefault="006E5B32" w:rsidP="006E5B32">
            <w:pPr>
              <w:numPr>
                <w:ilvl w:val="0"/>
                <w:numId w:val="1"/>
              </w:numPr>
              <w:spacing w:after="0" w:line="240" w:lineRule="auto"/>
              <w:ind w:left="292" w:hanging="292"/>
              <w:contextualSpacing/>
              <w:rPr>
                <w:rFonts w:ascii="Calibri" w:eastAsia="Times New Roman" w:hAnsi="Calibri" w:cs="Times New Roman"/>
                <w:szCs w:val="20"/>
              </w:rPr>
            </w:pPr>
            <w:r w:rsidRPr="006E5B32">
              <w:rPr>
                <w:rFonts w:ascii="Calibri" w:eastAsia="Times New Roman" w:hAnsi="Calibri" w:cs="Times New Roman"/>
                <w:szCs w:val="20"/>
              </w:rPr>
              <w:t>living in residential accommodation, such as a care home or residential special school</w:t>
            </w:r>
          </w:p>
          <w:p w14:paraId="64480A10" w14:textId="77777777" w:rsidR="006E5B32" w:rsidRPr="006E5B32" w:rsidRDefault="006E5B32" w:rsidP="006E5B32">
            <w:pPr>
              <w:numPr>
                <w:ilvl w:val="0"/>
                <w:numId w:val="1"/>
              </w:numPr>
              <w:spacing w:after="0" w:line="240" w:lineRule="auto"/>
              <w:ind w:left="292" w:hanging="292"/>
              <w:contextualSpacing/>
              <w:rPr>
                <w:rFonts w:ascii="Calibri" w:eastAsia="Times New Roman" w:hAnsi="Calibri" w:cs="Times New Roman"/>
                <w:szCs w:val="20"/>
              </w:rPr>
            </w:pPr>
            <w:r w:rsidRPr="006E5B32">
              <w:rPr>
                <w:rFonts w:ascii="Calibri" w:eastAsia="Times New Roman" w:hAnsi="Calibri" w:cs="Times New Roman"/>
                <w:szCs w:val="20"/>
              </w:rPr>
              <w:t>living in sheltered housing</w:t>
            </w:r>
          </w:p>
          <w:p w14:paraId="3AB6E194" w14:textId="77777777" w:rsidR="006E5B32" w:rsidRPr="006E5B32" w:rsidRDefault="006E5B32" w:rsidP="006E5B32">
            <w:pPr>
              <w:numPr>
                <w:ilvl w:val="0"/>
                <w:numId w:val="1"/>
              </w:numPr>
              <w:spacing w:after="0" w:line="240" w:lineRule="auto"/>
              <w:ind w:left="292" w:hanging="292"/>
              <w:contextualSpacing/>
              <w:rPr>
                <w:rFonts w:ascii="Calibri" w:eastAsia="Times New Roman" w:hAnsi="Calibri" w:cs="Times New Roman"/>
                <w:szCs w:val="20"/>
              </w:rPr>
            </w:pPr>
            <w:r w:rsidRPr="006E5B32">
              <w:rPr>
                <w:rFonts w:ascii="Calibri" w:eastAsia="Times New Roman" w:hAnsi="Calibri" w:cs="Times New Roman"/>
                <w:szCs w:val="20"/>
              </w:rPr>
              <w:t>receives domiciliary care in their own home</w:t>
            </w:r>
          </w:p>
          <w:p w14:paraId="14F8B579" w14:textId="77777777" w:rsidR="006E5B32" w:rsidRPr="006E5B32" w:rsidRDefault="006E5B32" w:rsidP="006E5B32">
            <w:pPr>
              <w:numPr>
                <w:ilvl w:val="0"/>
                <w:numId w:val="1"/>
              </w:numPr>
              <w:spacing w:after="0" w:line="240" w:lineRule="auto"/>
              <w:ind w:left="292" w:hanging="292"/>
              <w:contextualSpacing/>
              <w:rPr>
                <w:rFonts w:ascii="Calibri" w:eastAsia="Times New Roman" w:hAnsi="Calibri" w:cs="Times New Roman"/>
                <w:szCs w:val="20"/>
              </w:rPr>
            </w:pPr>
            <w:r w:rsidRPr="006E5B32">
              <w:rPr>
                <w:rFonts w:ascii="Calibri" w:eastAsia="Times New Roman" w:hAnsi="Calibri" w:cs="Times New Roman"/>
                <w:szCs w:val="20"/>
              </w:rPr>
              <w:t>receiving any form of healthcare</w:t>
            </w:r>
          </w:p>
          <w:p w14:paraId="24569A1B" w14:textId="77777777" w:rsidR="006E5B32" w:rsidRPr="006E5B32" w:rsidRDefault="006E5B32" w:rsidP="006E5B32">
            <w:pPr>
              <w:numPr>
                <w:ilvl w:val="0"/>
                <w:numId w:val="1"/>
              </w:numPr>
              <w:spacing w:after="0" w:line="240" w:lineRule="auto"/>
              <w:ind w:left="292" w:hanging="292"/>
              <w:contextualSpacing/>
              <w:rPr>
                <w:rFonts w:ascii="Calibri" w:eastAsia="Times New Roman" w:hAnsi="Calibri" w:cs="Times New Roman"/>
                <w:szCs w:val="20"/>
              </w:rPr>
            </w:pPr>
            <w:r w:rsidRPr="006E5B32">
              <w:rPr>
                <w:rFonts w:ascii="Calibri" w:eastAsia="Times New Roman" w:hAnsi="Calibri" w:cs="Times New Roman"/>
                <w:szCs w:val="20"/>
              </w:rPr>
              <w:t>detained in lawful custody (in a prison, remand centre etc)</w:t>
            </w:r>
          </w:p>
          <w:p w14:paraId="2962CBA9" w14:textId="77777777" w:rsidR="006E5B32" w:rsidRPr="006E5B32" w:rsidRDefault="006E5B32" w:rsidP="006E5B32">
            <w:pPr>
              <w:numPr>
                <w:ilvl w:val="0"/>
                <w:numId w:val="1"/>
              </w:numPr>
              <w:spacing w:after="0" w:line="240" w:lineRule="auto"/>
              <w:ind w:left="292" w:hanging="292"/>
              <w:contextualSpacing/>
              <w:rPr>
                <w:rFonts w:ascii="Calibri" w:eastAsia="Times New Roman" w:hAnsi="Calibri" w:cs="Times New Roman"/>
                <w:szCs w:val="20"/>
              </w:rPr>
            </w:pPr>
            <w:r w:rsidRPr="006E5B32">
              <w:rPr>
                <w:rFonts w:ascii="Calibri" w:eastAsia="Times New Roman" w:hAnsi="Calibri" w:cs="Times New Roman"/>
                <w:szCs w:val="20"/>
              </w:rPr>
              <w:t>under the supervision of the probation services</w:t>
            </w:r>
          </w:p>
          <w:p w14:paraId="4E2BE1AB" w14:textId="77777777" w:rsidR="006E5B32" w:rsidRPr="006E5B32" w:rsidRDefault="006E5B32" w:rsidP="006E5B32">
            <w:pPr>
              <w:numPr>
                <w:ilvl w:val="0"/>
                <w:numId w:val="1"/>
              </w:numPr>
              <w:spacing w:after="0" w:line="240" w:lineRule="auto"/>
              <w:ind w:left="292" w:hanging="292"/>
              <w:contextualSpacing/>
              <w:rPr>
                <w:rFonts w:ascii="Calibri" w:eastAsia="Times New Roman" w:hAnsi="Calibri" w:cs="Times New Roman"/>
                <w:szCs w:val="20"/>
              </w:rPr>
            </w:pPr>
            <w:r w:rsidRPr="006E5B32">
              <w:rPr>
                <w:rFonts w:ascii="Calibri" w:eastAsia="Times New Roman" w:hAnsi="Calibri" w:cs="Times New Roman"/>
                <w:szCs w:val="20"/>
              </w:rPr>
              <w:t>Receiving a specified welfare service namely the provision of support, assistance or advice by any person, the purpose of which is to develop the individuals’ capacity to live independently in accommodation or support their capacity to do so.</w:t>
            </w:r>
          </w:p>
          <w:p w14:paraId="047D3DB5" w14:textId="77777777" w:rsidR="006E5B32" w:rsidRPr="006E5B32" w:rsidRDefault="006E5B32" w:rsidP="006E5B32">
            <w:pPr>
              <w:numPr>
                <w:ilvl w:val="0"/>
                <w:numId w:val="1"/>
              </w:numPr>
              <w:spacing w:after="0" w:line="240" w:lineRule="auto"/>
              <w:ind w:left="292" w:hanging="292"/>
              <w:contextualSpacing/>
              <w:rPr>
                <w:rFonts w:ascii="Calibri" w:eastAsia="Times New Roman" w:hAnsi="Calibri" w:cs="Times New Roman"/>
                <w:szCs w:val="20"/>
              </w:rPr>
            </w:pPr>
            <w:r w:rsidRPr="006E5B32">
              <w:rPr>
                <w:rFonts w:ascii="Calibri" w:eastAsia="Times New Roman" w:hAnsi="Calibri" w:cs="Times New Roman"/>
                <w:szCs w:val="20"/>
              </w:rPr>
              <w:t xml:space="preserve">receiving a service or participating in an activity for people who have </w:t>
            </w:r>
            <w:proofErr w:type="gramStart"/>
            <w:r w:rsidRPr="006E5B32">
              <w:rPr>
                <w:rFonts w:ascii="Calibri" w:eastAsia="Times New Roman" w:hAnsi="Calibri" w:cs="Times New Roman"/>
                <w:szCs w:val="20"/>
              </w:rPr>
              <w:t>particular needs</w:t>
            </w:r>
            <w:proofErr w:type="gramEnd"/>
            <w:r w:rsidRPr="006E5B32">
              <w:rPr>
                <w:rFonts w:ascii="Calibri" w:eastAsia="Times New Roman" w:hAnsi="Calibri" w:cs="Times New Roman"/>
                <w:szCs w:val="20"/>
              </w:rPr>
              <w:t xml:space="preserve"> because of their age or who have any form of disability</w:t>
            </w:r>
          </w:p>
          <w:p w14:paraId="53B50166" w14:textId="77777777" w:rsidR="006E5B32" w:rsidRPr="006E5B32" w:rsidRDefault="006E5B32" w:rsidP="006E5B32">
            <w:pPr>
              <w:numPr>
                <w:ilvl w:val="0"/>
                <w:numId w:val="1"/>
              </w:numPr>
              <w:spacing w:after="0" w:line="240" w:lineRule="auto"/>
              <w:ind w:left="292" w:hanging="292"/>
              <w:contextualSpacing/>
              <w:rPr>
                <w:rFonts w:ascii="Calibri" w:eastAsia="Times New Roman" w:hAnsi="Calibri" w:cs="Times New Roman"/>
                <w:szCs w:val="20"/>
              </w:rPr>
            </w:pPr>
            <w:r w:rsidRPr="006E5B32">
              <w:rPr>
                <w:rFonts w:ascii="Calibri" w:eastAsia="Times New Roman" w:hAnsi="Calibri" w:cs="Times New Roman"/>
                <w:szCs w:val="20"/>
              </w:rPr>
              <w:t>an expectant nursing mother living in residential care</w:t>
            </w:r>
          </w:p>
          <w:p w14:paraId="62038C2E" w14:textId="77777777" w:rsidR="006E5B32" w:rsidRPr="006E5B32" w:rsidRDefault="006E5B32" w:rsidP="006E5B32">
            <w:pPr>
              <w:numPr>
                <w:ilvl w:val="0"/>
                <w:numId w:val="1"/>
              </w:numPr>
              <w:spacing w:after="0" w:line="240" w:lineRule="auto"/>
              <w:ind w:left="292" w:hanging="292"/>
              <w:contextualSpacing/>
              <w:rPr>
                <w:rFonts w:ascii="Calibri" w:eastAsia="Times New Roman" w:hAnsi="Calibri" w:cs="Times New Roman"/>
                <w:szCs w:val="20"/>
              </w:rPr>
            </w:pPr>
            <w:r w:rsidRPr="006E5B32">
              <w:rPr>
                <w:rFonts w:ascii="Calibri" w:eastAsia="Times New Roman" w:hAnsi="Calibri" w:cs="Times New Roman"/>
                <w:szCs w:val="20"/>
              </w:rPr>
              <w:t>receiving direct payments from a local authority or health and social care trust in lieu of social care services</w:t>
            </w:r>
          </w:p>
          <w:p w14:paraId="3D25B0A8" w14:textId="77777777" w:rsidR="006E5B32" w:rsidRPr="006E5B32" w:rsidRDefault="006E5B32" w:rsidP="006E5B32">
            <w:pPr>
              <w:numPr>
                <w:ilvl w:val="0"/>
                <w:numId w:val="1"/>
              </w:numPr>
              <w:spacing w:after="0" w:line="240" w:lineRule="auto"/>
              <w:ind w:left="292" w:hanging="292"/>
              <w:contextualSpacing/>
              <w:rPr>
                <w:rFonts w:ascii="Calibri" w:eastAsia="Times New Roman" w:hAnsi="Calibri" w:cs="Times New Roman"/>
                <w:b/>
              </w:rPr>
            </w:pPr>
            <w:r w:rsidRPr="006E5B32">
              <w:rPr>
                <w:rFonts w:ascii="Calibri" w:eastAsia="Times New Roman" w:hAnsi="Calibri" w:cs="Times New Roman"/>
                <w:szCs w:val="20"/>
              </w:rPr>
              <w:t>Requires assistance to conduct their own affairs.</w:t>
            </w:r>
          </w:p>
        </w:tc>
        <w:tc>
          <w:tcPr>
            <w:tcW w:w="4768" w:type="dxa"/>
            <w:vMerge/>
          </w:tcPr>
          <w:p w14:paraId="69F6DEBE" w14:textId="77777777" w:rsidR="006E5B32" w:rsidRPr="006E5B32" w:rsidRDefault="006E5B32" w:rsidP="006E5B32">
            <w:pPr>
              <w:spacing w:after="0" w:line="240" w:lineRule="auto"/>
              <w:contextualSpacing/>
              <w:jc w:val="center"/>
              <w:rPr>
                <w:rFonts w:ascii="Calibri" w:eastAsia="Times New Roman" w:hAnsi="Calibri" w:cs="Times New Roman"/>
                <w:b/>
              </w:rPr>
            </w:pPr>
          </w:p>
        </w:tc>
      </w:tr>
      <w:tr w:rsidR="006E5B32" w:rsidRPr="006E5B32" w14:paraId="7E29BD75" w14:textId="77777777" w:rsidTr="007601BB">
        <w:trPr>
          <w:trHeight w:val="1993"/>
        </w:trPr>
        <w:tc>
          <w:tcPr>
            <w:tcW w:w="1277" w:type="dxa"/>
            <w:vMerge/>
          </w:tcPr>
          <w:p w14:paraId="33CED42C" w14:textId="77777777" w:rsidR="006E5B32" w:rsidRPr="006E5B32" w:rsidRDefault="006E5B32" w:rsidP="006E5B32">
            <w:pPr>
              <w:spacing w:after="0" w:line="240" w:lineRule="auto"/>
              <w:jc w:val="both"/>
              <w:rPr>
                <w:rFonts w:ascii="Calibri" w:eastAsia="Times New Roman" w:hAnsi="Calibri" w:cs="Times New Roman"/>
                <w:b/>
                <w:szCs w:val="20"/>
              </w:rPr>
            </w:pPr>
          </w:p>
        </w:tc>
        <w:tc>
          <w:tcPr>
            <w:tcW w:w="4587" w:type="dxa"/>
            <w:vMerge/>
          </w:tcPr>
          <w:p w14:paraId="20AE64AB" w14:textId="77777777" w:rsidR="006E5B32" w:rsidRPr="006E5B32" w:rsidRDefault="006E5B32" w:rsidP="006E5B32">
            <w:pPr>
              <w:spacing w:after="0" w:line="240" w:lineRule="auto"/>
              <w:jc w:val="both"/>
              <w:rPr>
                <w:rFonts w:ascii="Calibri" w:eastAsia="Times New Roman" w:hAnsi="Calibri" w:cs="Times New Roman"/>
                <w:szCs w:val="20"/>
              </w:rPr>
            </w:pPr>
          </w:p>
        </w:tc>
        <w:tc>
          <w:tcPr>
            <w:tcW w:w="4768" w:type="dxa"/>
          </w:tcPr>
          <w:p w14:paraId="5D58AEF0" w14:textId="77777777" w:rsidR="006E5B32" w:rsidRPr="006E5B32" w:rsidRDefault="006E5B32" w:rsidP="006E5B32">
            <w:pPr>
              <w:spacing w:after="0" w:line="240" w:lineRule="auto"/>
              <w:contextualSpacing/>
              <w:jc w:val="center"/>
              <w:rPr>
                <w:rFonts w:ascii="Calibri" w:eastAsia="Times New Roman" w:hAnsi="Calibri" w:cs="Times New Roman"/>
                <w:b/>
                <w:szCs w:val="20"/>
                <w:u w:val="single"/>
              </w:rPr>
            </w:pPr>
            <w:r w:rsidRPr="006E5B32">
              <w:rPr>
                <w:rFonts w:ascii="Calibri" w:eastAsia="Times New Roman" w:hAnsi="Calibri" w:cs="Times New Roman"/>
                <w:b/>
                <w:szCs w:val="20"/>
                <w:u w:val="single"/>
              </w:rPr>
              <w:t>Under 18’s in higher education</w:t>
            </w:r>
          </w:p>
          <w:p w14:paraId="2E3C1D95" w14:textId="77777777" w:rsidR="006E5B32" w:rsidRPr="006E5B32" w:rsidRDefault="006E5B32" w:rsidP="006E5B32">
            <w:pPr>
              <w:spacing w:after="0" w:line="240" w:lineRule="auto"/>
              <w:contextualSpacing/>
              <w:jc w:val="center"/>
              <w:rPr>
                <w:rFonts w:ascii="Calibri" w:eastAsia="Times New Roman" w:hAnsi="Calibri" w:cs="Times New Roman"/>
                <w:szCs w:val="20"/>
                <w:u w:val="single"/>
              </w:rPr>
            </w:pPr>
          </w:p>
          <w:p w14:paraId="5347A249" w14:textId="77777777" w:rsidR="006E5B32" w:rsidRPr="006E5B32" w:rsidRDefault="006E5B32" w:rsidP="006E5B32">
            <w:pPr>
              <w:spacing w:after="0" w:line="240" w:lineRule="auto"/>
              <w:contextualSpacing/>
              <w:jc w:val="center"/>
              <w:rPr>
                <w:rFonts w:ascii="Calibri" w:eastAsia="Times New Roman" w:hAnsi="Calibri" w:cs="Times New Roman"/>
                <w:szCs w:val="20"/>
              </w:rPr>
            </w:pPr>
            <w:r w:rsidRPr="006E5B32">
              <w:rPr>
                <w:rFonts w:ascii="Calibri" w:eastAsia="Times New Roman" w:hAnsi="Calibri" w:cs="Times New Roman"/>
                <w:szCs w:val="20"/>
              </w:rPr>
              <w:t>Teaching, training, instruction, care, and supervision of under 18’s in higher education are exempt from the requirement of ISA registration / enhanced DBS check. For children under the age of 16 exemption will only come into effect where HEI has undertaken a risk assessment and put in place suitable arrangements.</w:t>
            </w:r>
          </w:p>
        </w:tc>
      </w:tr>
    </w:tbl>
    <w:p w14:paraId="225623C6" w14:textId="77777777" w:rsidR="006E5B32" w:rsidRPr="006E5B32" w:rsidRDefault="006E5B32" w:rsidP="006E5B32">
      <w:pPr>
        <w:spacing w:after="0" w:line="259" w:lineRule="auto"/>
        <w:jc w:val="both"/>
        <w:rPr>
          <w:rFonts w:ascii="Calibri" w:eastAsia="Times New Roman" w:hAnsi="Calibri" w:cs="Times New Roman"/>
        </w:rPr>
      </w:pPr>
    </w:p>
    <w:p w14:paraId="6BCCBD90" w14:textId="77777777" w:rsidR="00C95815" w:rsidRDefault="00C95815"/>
    <w:sectPr w:rsidR="00C95815" w:rsidSect="00CE001C">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92531" w14:textId="1FA6926E" w:rsidR="00CE001C" w:rsidRDefault="006E5B32" w:rsidP="00F5641D">
    <w:pPr>
      <w:pStyle w:val="Header1"/>
      <w:jc w:val="right"/>
      <w:rPr>
        <w:b/>
        <w:sz w:val="36"/>
        <w:szCs w:val="36"/>
      </w:rPr>
    </w:pPr>
    <w:r w:rsidRPr="009E69AB">
      <w:rPr>
        <w:b/>
        <w:sz w:val="36"/>
        <w:szCs w:val="36"/>
      </w:rPr>
      <w:t xml:space="preserve">DBS </w:t>
    </w:r>
    <w:r>
      <w:rPr>
        <w:noProof/>
      </w:rPr>
      <w:drawing>
        <wp:anchor distT="0" distB="0" distL="114300" distR="114300" simplePos="0" relativeHeight="251659264" behindDoc="1" locked="0" layoutInCell="1" allowOverlap="1" wp14:anchorId="5DA7168E" wp14:editId="4D465E90">
          <wp:simplePos x="0" y="0"/>
          <wp:positionH relativeFrom="margin">
            <wp:align>left</wp:align>
          </wp:positionH>
          <wp:positionV relativeFrom="paragraph">
            <wp:posOffset>-156210</wp:posOffset>
          </wp:positionV>
          <wp:extent cx="2256790" cy="683895"/>
          <wp:effectExtent l="0" t="0" r="0" b="0"/>
          <wp:wrapTight wrapText="bothSides">
            <wp:wrapPolygon edited="0">
              <wp:start x="0" y="0"/>
              <wp:lineTo x="0" y="13237"/>
              <wp:lineTo x="1276" y="19253"/>
              <wp:lineTo x="2006" y="21058"/>
              <wp:lineTo x="18051" y="21058"/>
              <wp:lineTo x="17868" y="19253"/>
              <wp:lineTo x="18780" y="9627"/>
              <wp:lineTo x="21333" y="6017"/>
              <wp:lineTo x="21333" y="1805"/>
              <wp:lineTo x="2042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679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Risk Assessment</w:t>
    </w:r>
    <w:r w:rsidRPr="009E69AB">
      <w:rPr>
        <w:b/>
        <w:sz w:val="36"/>
        <w:szCs w:val="36"/>
      </w:rPr>
      <w:t xml:space="preserve"> </w:t>
    </w:r>
    <w:r>
      <w:rPr>
        <w:b/>
        <w:sz w:val="36"/>
        <w:szCs w:val="36"/>
      </w:rPr>
      <w:t xml:space="preserve">– </w:t>
    </w:r>
  </w:p>
  <w:p w14:paraId="55B4C04F" w14:textId="77777777" w:rsidR="00CE001C" w:rsidRPr="009E69AB" w:rsidRDefault="006E5B32" w:rsidP="00F5641D">
    <w:pPr>
      <w:pStyle w:val="Header1"/>
      <w:jc w:val="right"/>
      <w:rPr>
        <w:color w:val="6BA2B9"/>
        <w:sz w:val="36"/>
        <w:szCs w:val="36"/>
      </w:rPr>
    </w:pPr>
    <w:r>
      <w:rPr>
        <w:b/>
        <w:sz w:val="36"/>
        <w:szCs w:val="36"/>
      </w:rPr>
      <w:t>Research Student</w:t>
    </w:r>
  </w:p>
  <w:p w14:paraId="12428C1D" w14:textId="77777777" w:rsidR="00CE001C" w:rsidRDefault="006E5B32">
    <w:pPr>
      <w:pStyle w:val="Header1"/>
    </w:pPr>
  </w:p>
  <w:p w14:paraId="1E060037" w14:textId="77777777" w:rsidR="00CE001C" w:rsidRDefault="006E5B32">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A1022"/>
    <w:multiLevelType w:val="hybridMultilevel"/>
    <w:tmpl w:val="3C5E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compat>
    <w:compatSetting w:name="compatibilityMode" w:uri="http://schemas.microsoft.com/office/word" w:val="12"/>
    <w:compatSetting w:name="useWord2013TrackBottomHyphenation" w:uri="http://schemas.microsoft.com/office/word" w:val="0"/>
  </w:compat>
  <w:rsids>
    <w:rsidRoot w:val="006E5B32"/>
    <w:rsid w:val="006E5B32"/>
    <w:rsid w:val="00C9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99B4A"/>
  <w15:chartTrackingRefBased/>
  <w15:docId w15:val="{C7699F93-DC5D-4CB3-9DC3-54D2A8D0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6E5B32"/>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1"/>
    <w:uiPriority w:val="99"/>
    <w:locked/>
    <w:rsid w:val="006E5B32"/>
    <w:rPr>
      <w:rFonts w:cs="Times New Roman"/>
    </w:rPr>
  </w:style>
  <w:style w:type="table" w:customStyle="1" w:styleId="TableGrid1">
    <w:name w:val="Table Grid1"/>
    <w:basedOn w:val="TableNormal"/>
    <w:next w:val="TableGrid"/>
    <w:uiPriority w:val="39"/>
    <w:rsid w:val="006E5B3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6E5B32"/>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6E5B32"/>
  </w:style>
  <w:style w:type="table" w:styleId="TableGrid">
    <w:name w:val="Table Grid"/>
    <w:basedOn w:val="TableNormal"/>
    <w:uiPriority w:val="59"/>
    <w:rsid w:val="006E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rg.dbsteam@northumbria.ac.uk%20:-"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strachan</dc:creator>
  <cp:keywords/>
  <dc:description/>
  <cp:lastModifiedBy>paul strachan</cp:lastModifiedBy>
  <cp:revision>1</cp:revision>
  <dcterms:created xsi:type="dcterms:W3CDTF">2020-07-31T09:41:00Z</dcterms:created>
  <dcterms:modified xsi:type="dcterms:W3CDTF">2020-07-31T09:45:00Z</dcterms:modified>
</cp:coreProperties>
</file>