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9701" w14:textId="41E723D6" w:rsidR="00CC50EF" w:rsidRPr="00AC5207" w:rsidRDefault="00AC5207">
      <w:pPr>
        <w:rPr>
          <w:b/>
          <w:bCs/>
        </w:rPr>
      </w:pPr>
      <w:r w:rsidRPr="00AC5207">
        <w:rPr>
          <w:b/>
          <w:bCs/>
        </w:rPr>
        <w:t>The clearing process</w:t>
      </w:r>
    </w:p>
    <w:p w14:paraId="282BE2D5" w14:textId="49378016" w:rsidR="00AC5207" w:rsidRDefault="00AC5207">
      <w:r>
        <w:t>30 June – UCAS Main Application Closes</w:t>
      </w:r>
    </w:p>
    <w:p w14:paraId="111AD503" w14:textId="477569C7" w:rsidR="00AC5207" w:rsidRDefault="00AC5207">
      <w:r>
        <w:t>5 July – Clearing Opens</w:t>
      </w:r>
    </w:p>
    <w:p w14:paraId="6B32DFF3" w14:textId="7F6A16FB" w:rsidR="00AC5207" w:rsidRDefault="00AC5207">
      <w:r>
        <w:t>4 August – SQA Results Day</w:t>
      </w:r>
    </w:p>
    <w:p w14:paraId="20B99C17" w14:textId="71399DF6" w:rsidR="00AC5207" w:rsidRDefault="00AC5207">
      <w:r>
        <w:t>14 August – A-Level &amp; T-Level Results Day (including BTEC)</w:t>
      </w:r>
    </w:p>
    <w:p w14:paraId="02029823" w14:textId="77777777" w:rsidR="00AC5207" w:rsidRDefault="00AC5207">
      <w:pPr>
        <w:rPr>
          <w:b/>
          <w:bCs/>
        </w:rPr>
      </w:pPr>
    </w:p>
    <w:p w14:paraId="54937BC7" w14:textId="32AFC44E" w:rsidR="00CC50EF" w:rsidRPr="00CC50EF" w:rsidRDefault="00CC50EF" w:rsidP="00CC50EF">
      <w:r w:rsidRPr="00CC50EF">
        <w:t> </w:t>
      </w:r>
    </w:p>
    <w:p w14:paraId="3DEB5501" w14:textId="77777777" w:rsidR="00CC50EF" w:rsidRDefault="00CC50EF"/>
    <w:sectPr w:rsidR="00CC5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D2364"/>
    <w:multiLevelType w:val="multilevel"/>
    <w:tmpl w:val="FC0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A7361"/>
    <w:multiLevelType w:val="multilevel"/>
    <w:tmpl w:val="1FBA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30011">
    <w:abstractNumId w:val="0"/>
  </w:num>
  <w:num w:numId="2" w16cid:durableId="48805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D4"/>
    <w:rsid w:val="00231D7D"/>
    <w:rsid w:val="00817589"/>
    <w:rsid w:val="0098136F"/>
    <w:rsid w:val="00AC5207"/>
    <w:rsid w:val="00C06134"/>
    <w:rsid w:val="00CC50EF"/>
    <w:rsid w:val="00DA39D4"/>
    <w:rsid w:val="00E5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5B1C"/>
  <w15:chartTrackingRefBased/>
  <w15:docId w15:val="{8E55490D-D445-4AD1-B08C-871E12B7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9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9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9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9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9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9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9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9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9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9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Hebron</dc:creator>
  <cp:keywords/>
  <dc:description/>
  <cp:lastModifiedBy>Shannon Hebron</cp:lastModifiedBy>
  <cp:revision>1</cp:revision>
  <dcterms:created xsi:type="dcterms:W3CDTF">2025-05-28T14:37:00Z</dcterms:created>
  <dcterms:modified xsi:type="dcterms:W3CDTF">2025-05-28T15:28:00Z</dcterms:modified>
</cp:coreProperties>
</file>